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00D2" w14:textId="6D4B0207" w:rsidR="00636B9F" w:rsidRDefault="00636B9F" w:rsidP="001758B8">
      <w:pPr>
        <w:jc w:val="right"/>
        <w:textAlignment w:val="baseline"/>
      </w:pPr>
    </w:p>
    <w:p w14:paraId="1B6C887D" w14:textId="77777777" w:rsidR="00636B9F" w:rsidRDefault="00636B9F" w:rsidP="001758B8">
      <w:pPr>
        <w:jc w:val="right"/>
        <w:textAlignment w:val="baseline"/>
      </w:pPr>
    </w:p>
    <w:p w14:paraId="4486265B" w14:textId="77777777" w:rsidR="00636B9F" w:rsidRDefault="00636B9F" w:rsidP="001758B8">
      <w:pPr>
        <w:jc w:val="right"/>
        <w:textAlignment w:val="baseline"/>
      </w:pPr>
    </w:p>
    <w:p w14:paraId="1FEB2723" w14:textId="65F8C61C" w:rsidR="0089312D" w:rsidRPr="0089312D" w:rsidRDefault="00A92877" w:rsidP="001758B8">
      <w:pPr>
        <w:jc w:val="right"/>
        <w:textAlignment w:val="baseline"/>
        <w:rPr>
          <w:rFonts w:ascii="Segoe UI" w:hAnsi="Segoe UI" w:cs="Segoe UI"/>
          <w:sz w:val="18"/>
          <w:szCs w:val="18"/>
        </w:rPr>
      </w:pPr>
      <w:r w:rsidRPr="0089312D">
        <w:t>www.doi.org/10.37785/</w:t>
      </w:r>
      <w:r>
        <w:t>revista</w:t>
      </w:r>
      <w:r w:rsidRPr="0089312D">
        <w:t>.v</w:t>
      </w:r>
      <w:r>
        <w:t>X</w:t>
      </w:r>
      <w:r w:rsidRPr="0089312D">
        <w:t>n</w:t>
      </w:r>
      <w:r>
        <w:t>X</w:t>
      </w:r>
      <w:r w:rsidRPr="0089312D">
        <w:t>.</w:t>
      </w:r>
      <w:r>
        <w:t>X</w:t>
      </w:r>
    </w:p>
    <w:p w14:paraId="683E01D1" w14:textId="77777777" w:rsidR="00A47B56" w:rsidRPr="00B72101" w:rsidRDefault="00A92877" w:rsidP="00A47B56">
      <w:pPr>
        <w:jc w:val="right"/>
        <w:textAlignment w:val="baseline"/>
        <w:rPr>
          <w:lang w:val="en-US"/>
        </w:rPr>
      </w:pPr>
      <w:r w:rsidRPr="00B72101">
        <w:rPr>
          <w:lang w:val="en-US"/>
        </w:rPr>
        <w:t>Original Articles</w:t>
      </w:r>
    </w:p>
    <w:p w14:paraId="0DEF86D7" w14:textId="77777777" w:rsidR="00185C4E" w:rsidRPr="00B72101" w:rsidRDefault="00185C4E" w:rsidP="001758B8">
      <w:pPr>
        <w:jc w:val="right"/>
        <w:textAlignment w:val="baseline"/>
        <w:rPr>
          <w:rFonts w:ascii="Segoe UI" w:hAnsi="Segoe UI" w:cs="Segoe UI"/>
          <w:sz w:val="18"/>
          <w:szCs w:val="18"/>
          <w:lang w:val="en-US"/>
        </w:rPr>
      </w:pPr>
    </w:p>
    <w:p w14:paraId="7E53F79A" w14:textId="26F529C5" w:rsidR="00A37FD1" w:rsidRPr="00F163BC" w:rsidRDefault="00A92877" w:rsidP="002B2833">
      <w:pPr>
        <w:pStyle w:val="Ttulo"/>
        <w:rPr>
          <w:lang w:val="en-US"/>
        </w:rPr>
      </w:pPr>
      <w:r w:rsidRPr="00F163BC">
        <w:rPr>
          <w:lang w:val="en-US"/>
        </w:rPr>
        <w:t>Title in English Language</w:t>
      </w:r>
    </w:p>
    <w:p w14:paraId="5C5C0466" w14:textId="0043D3E3" w:rsidR="001758B8" w:rsidRPr="00F163BC" w:rsidRDefault="00A92877" w:rsidP="002B2833">
      <w:pPr>
        <w:spacing w:after="240"/>
        <w:ind w:firstLine="0"/>
        <w:jc w:val="center"/>
        <w:rPr>
          <w:sz w:val="20"/>
          <w:szCs w:val="20"/>
          <w:lang w:val="en-US"/>
        </w:rPr>
      </w:pPr>
      <w:r w:rsidRPr="00F163BC">
        <w:rPr>
          <w:sz w:val="20"/>
          <w:szCs w:val="20"/>
          <w:lang w:val="en-US"/>
        </w:rPr>
        <w:t>(</w:t>
      </w:r>
      <w:r w:rsidR="00F163BC">
        <w:rPr>
          <w:sz w:val="20"/>
          <w:szCs w:val="20"/>
          <w:lang w:val="en-US"/>
        </w:rPr>
        <w:t>M</w:t>
      </w:r>
      <w:r w:rsidR="00F163BC" w:rsidRPr="00051491">
        <w:rPr>
          <w:sz w:val="20"/>
          <w:szCs w:val="20"/>
          <w:lang w:val="en-US"/>
        </w:rPr>
        <w:t>aximum 80 characters, Times New Roman 16, centered and bold</w:t>
      </w:r>
      <w:r w:rsidRPr="00F163BC">
        <w:rPr>
          <w:sz w:val="20"/>
          <w:szCs w:val="20"/>
          <w:lang w:val="en-US"/>
        </w:rPr>
        <w:t>)</w:t>
      </w:r>
    </w:p>
    <w:p w14:paraId="45573A0B" w14:textId="09224CAB" w:rsidR="00A37FD1" w:rsidRPr="00F163BC" w:rsidRDefault="00A92877" w:rsidP="002B2833">
      <w:pPr>
        <w:pStyle w:val="Ttulo"/>
      </w:pPr>
      <w:r w:rsidRPr="00F163BC">
        <w:t>Título en Español</w:t>
      </w:r>
    </w:p>
    <w:p w14:paraId="444D6BAA" w14:textId="4C9E7EC0" w:rsidR="001758B8" w:rsidRPr="00F163BC" w:rsidRDefault="00A92877" w:rsidP="00414108">
      <w:pPr>
        <w:spacing w:line="360" w:lineRule="auto"/>
        <w:ind w:firstLine="0"/>
        <w:jc w:val="center"/>
        <w:rPr>
          <w:sz w:val="20"/>
          <w:szCs w:val="20"/>
        </w:rPr>
      </w:pPr>
      <w:r w:rsidRPr="00F163BC">
        <w:rPr>
          <w:sz w:val="20"/>
          <w:szCs w:val="20"/>
        </w:rPr>
        <w:t>(</w:t>
      </w:r>
      <w:r w:rsidR="00F163BC">
        <w:rPr>
          <w:sz w:val="20"/>
          <w:szCs w:val="20"/>
        </w:rPr>
        <w:t>M</w:t>
      </w:r>
      <w:r w:rsidR="00F163BC" w:rsidRPr="00051491">
        <w:rPr>
          <w:sz w:val="20"/>
          <w:szCs w:val="20"/>
        </w:rPr>
        <w:t>áximo 80 caracteres, Times New Roman 16, centrado y en negrita</w:t>
      </w:r>
      <w:r w:rsidRPr="00F163BC">
        <w:rPr>
          <w:sz w:val="20"/>
          <w:szCs w:val="20"/>
        </w:rPr>
        <w:t>)</w:t>
      </w:r>
    </w:p>
    <w:p w14:paraId="3E5A7FDA" w14:textId="77777777" w:rsidR="00A37FD1" w:rsidRPr="00F163BC" w:rsidRDefault="00A92877" w:rsidP="00051491">
      <w:pPr>
        <w:pStyle w:val="paragraph"/>
        <w:spacing w:before="0" w:beforeAutospacing="0" w:after="0" w:afterAutospacing="0"/>
        <w:jc w:val="center"/>
        <w:textAlignment w:val="baseline"/>
        <w:rPr>
          <w:rFonts w:ascii="Segoe UI" w:hAnsi="Segoe UI" w:cs="Segoe UI"/>
          <w:sz w:val="16"/>
          <w:szCs w:val="14"/>
        </w:rPr>
      </w:pPr>
      <w:r w:rsidRPr="00F163BC">
        <w:rPr>
          <w:rStyle w:val="eop"/>
          <w:szCs w:val="22"/>
        </w:rPr>
        <w:t> </w:t>
      </w:r>
    </w:p>
    <w:p w14:paraId="73D0AB7B" w14:textId="7283EE64" w:rsidR="00185C4E" w:rsidRPr="005969FD" w:rsidRDefault="00A92877" w:rsidP="00DC4CCA">
      <w:pPr>
        <w:jc w:val="center"/>
        <w:rPr>
          <w:rFonts w:ascii="Arial" w:hAnsi="Arial" w:cs="Arial"/>
          <w:color w:val="000000"/>
          <w:sz w:val="22"/>
          <w:szCs w:val="22"/>
          <w:shd w:val="clear" w:color="auto" w:fill="FFFFFF"/>
          <w:lang w:val="en-US"/>
        </w:rPr>
      </w:pPr>
      <w:r w:rsidRPr="005969FD">
        <w:rPr>
          <w:rStyle w:val="normaltextrun"/>
          <w:szCs w:val="28"/>
          <w:lang w:val="en-US"/>
        </w:rPr>
        <w:t>Author’s Name</w:t>
      </w:r>
      <w:r w:rsidR="00A37FD1" w:rsidRPr="00DC4CCA">
        <w:rPr>
          <w:rStyle w:val="normaltextrun"/>
          <w:sz w:val="20"/>
          <w:szCs w:val="20"/>
          <w:vertAlign w:val="superscript"/>
          <w:lang w:val="pt-BR"/>
        </w:rPr>
        <w:t>1</w:t>
      </w:r>
      <w:r w:rsidR="00DC4CCA" w:rsidRPr="005969FD">
        <w:rPr>
          <w:rStyle w:val="normaltextrun"/>
          <w:szCs w:val="28"/>
          <w:lang w:val="en-US"/>
        </w:rPr>
        <w:t xml:space="preserve"> </w:t>
      </w:r>
      <w:r w:rsidR="001C1C7C" w:rsidRPr="005969FD">
        <w:rPr>
          <w:color w:val="000000"/>
          <w:szCs w:val="28"/>
          <w:shd w:val="clear" w:color="auto" w:fill="FFFFFF"/>
          <w:lang w:val="en-US"/>
        </w:rPr>
        <w:t> </w:t>
      </w:r>
      <w:hyperlink r:id="rId8" w:history="1">
        <w:r w:rsidR="00636B9F" w:rsidRPr="005969FD">
          <w:rPr>
            <w:rStyle w:val="Hipervnculo"/>
            <w:shd w:val="clear" w:color="auto" w:fill="FFFFFF"/>
            <w:vertAlign w:val="superscript"/>
            <w:lang w:val="en-US"/>
          </w:rPr>
          <w:t>https://orcid.org/código_orcid</w:t>
        </w:r>
      </w:hyperlink>
      <w:r w:rsidR="00DC4CCA" w:rsidRPr="005969FD">
        <w:rPr>
          <w:rFonts w:ascii="Arial" w:hAnsi="Arial" w:cs="Arial"/>
          <w:color w:val="000000"/>
          <w:sz w:val="22"/>
          <w:szCs w:val="22"/>
          <w:shd w:val="clear" w:color="auto" w:fill="FFFFFF"/>
          <w:lang w:val="en-US"/>
        </w:rPr>
        <w:t xml:space="preserve">, </w:t>
      </w:r>
      <w:r w:rsidRPr="005969FD">
        <w:rPr>
          <w:rStyle w:val="normaltextrun"/>
          <w:szCs w:val="28"/>
          <w:lang w:val="en-US"/>
        </w:rPr>
        <w:t>Author’s Name</w:t>
      </w:r>
      <w:r w:rsidRPr="00DC4CCA">
        <w:rPr>
          <w:rStyle w:val="normaltextrun"/>
          <w:sz w:val="20"/>
          <w:szCs w:val="20"/>
          <w:vertAlign w:val="superscript"/>
          <w:lang w:val="pt-BR"/>
        </w:rPr>
        <w:t>2</w:t>
      </w:r>
      <w:r w:rsidR="00DC4CCA" w:rsidRPr="005969FD">
        <w:rPr>
          <w:rStyle w:val="normaltextrun"/>
          <w:szCs w:val="28"/>
          <w:lang w:val="en-US"/>
        </w:rPr>
        <w:t xml:space="preserve"> </w:t>
      </w:r>
      <w:r w:rsidRPr="005969FD">
        <w:rPr>
          <w:color w:val="000000"/>
          <w:szCs w:val="28"/>
          <w:shd w:val="clear" w:color="auto" w:fill="FFFFFF"/>
          <w:lang w:val="en-US"/>
        </w:rPr>
        <w:t> </w:t>
      </w:r>
      <w:hyperlink r:id="rId9" w:history="1">
        <w:r w:rsidRPr="005969FD">
          <w:rPr>
            <w:rStyle w:val="Hipervnculo"/>
            <w:shd w:val="clear" w:color="auto" w:fill="FFFFFF"/>
            <w:vertAlign w:val="superscript"/>
            <w:lang w:val="en-US"/>
          </w:rPr>
          <w:t>https://orcid.org/código_orcid</w:t>
        </w:r>
      </w:hyperlink>
      <w:r w:rsidR="00DC4CCA" w:rsidRPr="005969FD">
        <w:rPr>
          <w:rFonts w:ascii="Arial" w:hAnsi="Arial" w:cs="Arial"/>
          <w:color w:val="000000"/>
          <w:sz w:val="22"/>
          <w:szCs w:val="22"/>
          <w:shd w:val="clear" w:color="auto" w:fill="FFFFFF"/>
          <w:lang w:val="en-US"/>
        </w:rPr>
        <w:t xml:space="preserve">, </w:t>
      </w:r>
      <w:r w:rsidRPr="005969FD">
        <w:rPr>
          <w:rStyle w:val="normaltextrun"/>
          <w:szCs w:val="28"/>
          <w:lang w:val="en-US"/>
        </w:rPr>
        <w:t>Author’s Name</w:t>
      </w:r>
      <w:r w:rsidRPr="00DC4CCA">
        <w:rPr>
          <w:rStyle w:val="normaltextrun"/>
          <w:sz w:val="20"/>
          <w:szCs w:val="20"/>
          <w:vertAlign w:val="superscript"/>
          <w:lang w:val="pt-BR"/>
        </w:rPr>
        <w:t xml:space="preserve"> 3</w:t>
      </w:r>
      <w:r w:rsidR="00DC4CCA" w:rsidRPr="005969FD">
        <w:rPr>
          <w:color w:val="000000"/>
          <w:szCs w:val="28"/>
          <w:shd w:val="clear" w:color="auto" w:fill="FFFFFF"/>
          <w:lang w:val="en-US"/>
        </w:rPr>
        <w:t xml:space="preserve"> </w:t>
      </w:r>
      <w:hyperlink r:id="rId10" w:history="1">
        <w:r w:rsidRPr="005969FD">
          <w:rPr>
            <w:rStyle w:val="Hipervnculo"/>
            <w:shd w:val="clear" w:color="auto" w:fill="FFFFFF"/>
            <w:vertAlign w:val="superscript"/>
            <w:lang w:val="en-US"/>
          </w:rPr>
          <w:t>https://orcid.org/código_orcid</w:t>
        </w:r>
      </w:hyperlink>
    </w:p>
    <w:p w14:paraId="062B66CF" w14:textId="77777777" w:rsidR="00185C4E" w:rsidRPr="005969FD" w:rsidRDefault="00185C4E" w:rsidP="00DC4CCA">
      <w:pPr>
        <w:jc w:val="center"/>
        <w:rPr>
          <w:szCs w:val="28"/>
          <w:highlight w:val="yellow"/>
          <w:lang w:val="en-US"/>
        </w:rPr>
      </w:pPr>
    </w:p>
    <w:p w14:paraId="4342C623" w14:textId="7D637346" w:rsidR="00A37FD1" w:rsidRPr="005969FD" w:rsidRDefault="00A92877" w:rsidP="00DC4CCA">
      <w:pPr>
        <w:jc w:val="center"/>
        <w:rPr>
          <w:rFonts w:ascii="Segoe UI" w:hAnsi="Segoe UI" w:cs="Segoe UI"/>
          <w:sz w:val="20"/>
          <w:szCs w:val="20"/>
          <w:lang w:val="en-US"/>
        </w:rPr>
      </w:pPr>
      <w:r w:rsidRPr="00DC4CCA">
        <w:rPr>
          <w:rStyle w:val="normaltextrun"/>
          <w:sz w:val="20"/>
          <w:szCs w:val="20"/>
          <w:vertAlign w:val="superscript"/>
          <w:lang w:val="pt-BR"/>
        </w:rPr>
        <w:t>1</w:t>
      </w:r>
      <w:proofErr w:type="spellStart"/>
      <w:r w:rsidR="001758B8" w:rsidRPr="005969FD">
        <w:rPr>
          <w:rStyle w:val="normaltextrun"/>
          <w:i/>
          <w:iCs/>
          <w:szCs w:val="28"/>
          <w:lang w:val="en-US"/>
        </w:rPr>
        <w:t>Afilia</w:t>
      </w:r>
      <w:r w:rsidR="005969FD" w:rsidRPr="005969FD">
        <w:rPr>
          <w:rStyle w:val="normaltextrun"/>
          <w:i/>
          <w:iCs/>
          <w:szCs w:val="28"/>
          <w:lang w:val="en-US"/>
        </w:rPr>
        <w:t>tio</w:t>
      </w:r>
      <w:r w:rsidR="001758B8" w:rsidRPr="005969FD">
        <w:rPr>
          <w:rStyle w:val="normaltextrun"/>
          <w:i/>
          <w:iCs/>
          <w:szCs w:val="28"/>
          <w:lang w:val="en-US"/>
        </w:rPr>
        <w:t>n</w:t>
      </w:r>
      <w:proofErr w:type="spellEnd"/>
      <w:r w:rsidR="001758B8" w:rsidRPr="005969FD">
        <w:rPr>
          <w:rStyle w:val="normaltextrun"/>
          <w:szCs w:val="28"/>
          <w:lang w:val="en-US"/>
        </w:rPr>
        <w:t>, Ci</w:t>
      </w:r>
      <w:r w:rsidR="005969FD" w:rsidRPr="005969FD">
        <w:rPr>
          <w:rStyle w:val="normaltextrun"/>
          <w:szCs w:val="28"/>
          <w:lang w:val="en-US"/>
        </w:rPr>
        <w:t>ty</w:t>
      </w:r>
      <w:r w:rsidR="001758B8" w:rsidRPr="005969FD">
        <w:rPr>
          <w:rStyle w:val="normaltextrun"/>
          <w:szCs w:val="28"/>
          <w:lang w:val="en-US"/>
        </w:rPr>
        <w:t xml:space="preserve">, </w:t>
      </w:r>
      <w:r w:rsidR="005969FD" w:rsidRPr="005969FD">
        <w:rPr>
          <w:rStyle w:val="normaltextrun"/>
          <w:szCs w:val="28"/>
          <w:lang w:val="en-US"/>
        </w:rPr>
        <w:t>Country</w:t>
      </w:r>
    </w:p>
    <w:p w14:paraId="448F2084" w14:textId="53A3B150" w:rsidR="00185C4E" w:rsidRPr="005969FD" w:rsidRDefault="00A92877" w:rsidP="00DC4CCA">
      <w:pPr>
        <w:jc w:val="center"/>
        <w:rPr>
          <w:rStyle w:val="eop"/>
          <w:rFonts w:ascii="Courier New" w:hAnsi="Courier New" w:cs="Courier New"/>
          <w:color w:val="0563C1"/>
          <w:sz w:val="22"/>
          <w:szCs w:val="22"/>
          <w:lang w:val="en-US"/>
        </w:rPr>
      </w:pPr>
      <w:hyperlink r:id="rId11" w:history="1">
        <w:r w:rsidRPr="008A7F50">
          <w:rPr>
            <w:rStyle w:val="Hipervnculo"/>
            <w:rFonts w:ascii="Courier New" w:hAnsi="Courier New" w:cs="Courier New"/>
            <w:sz w:val="22"/>
            <w:szCs w:val="22"/>
            <w:lang w:val="en-US"/>
          </w:rPr>
          <w:t>email@email.com</w:t>
        </w:r>
      </w:hyperlink>
      <w:bookmarkStart w:id="0" w:name="_Hlk61880979"/>
    </w:p>
    <w:p w14:paraId="2FE366A7" w14:textId="67B05A2A" w:rsidR="00281F23" w:rsidRPr="005969FD" w:rsidRDefault="00281F23" w:rsidP="00DC4CCA">
      <w:pPr>
        <w:jc w:val="center"/>
        <w:rPr>
          <w:rFonts w:ascii="Segoe UI" w:hAnsi="Segoe UI" w:cs="Segoe UI"/>
          <w:sz w:val="20"/>
          <w:szCs w:val="20"/>
          <w:lang w:val="en-US"/>
        </w:rPr>
      </w:pPr>
    </w:p>
    <w:p w14:paraId="38D150F8" w14:textId="7C08E773" w:rsidR="005969FD" w:rsidRPr="005969FD" w:rsidRDefault="00A92877" w:rsidP="005969FD">
      <w:pPr>
        <w:jc w:val="center"/>
        <w:rPr>
          <w:rFonts w:ascii="Segoe UI" w:hAnsi="Segoe UI" w:cs="Segoe UI"/>
          <w:sz w:val="20"/>
          <w:szCs w:val="20"/>
          <w:lang w:val="en-US"/>
        </w:rPr>
      </w:pPr>
      <w:r w:rsidRPr="00DC4CCA">
        <w:rPr>
          <w:rStyle w:val="normaltextrun"/>
          <w:sz w:val="20"/>
          <w:szCs w:val="20"/>
          <w:vertAlign w:val="superscript"/>
          <w:lang w:val="pt-BR"/>
        </w:rPr>
        <w:t>2</w:t>
      </w:r>
      <w:bookmarkEnd w:id="0"/>
      <w:proofErr w:type="spellStart"/>
      <w:r w:rsidRPr="005969FD">
        <w:rPr>
          <w:rStyle w:val="normaltextrun"/>
          <w:i/>
          <w:iCs/>
          <w:szCs w:val="28"/>
          <w:lang w:val="en-US"/>
        </w:rPr>
        <w:t>Afiliation</w:t>
      </w:r>
      <w:proofErr w:type="spellEnd"/>
      <w:r w:rsidRPr="005969FD">
        <w:rPr>
          <w:rStyle w:val="normaltextrun"/>
          <w:szCs w:val="28"/>
          <w:lang w:val="en-US"/>
        </w:rPr>
        <w:t>, City, Country</w:t>
      </w:r>
    </w:p>
    <w:p w14:paraId="511C0E16" w14:textId="77777777" w:rsidR="005969FD" w:rsidRPr="005969FD" w:rsidRDefault="00A92877" w:rsidP="005969FD">
      <w:pPr>
        <w:jc w:val="center"/>
        <w:rPr>
          <w:rStyle w:val="eop"/>
          <w:rFonts w:ascii="Courier New" w:hAnsi="Courier New" w:cs="Courier New"/>
          <w:color w:val="0563C1"/>
          <w:sz w:val="22"/>
          <w:szCs w:val="22"/>
          <w:lang w:val="en-US"/>
        </w:rPr>
      </w:pPr>
      <w:hyperlink r:id="rId12" w:history="1">
        <w:r w:rsidRPr="008A7F50">
          <w:rPr>
            <w:rStyle w:val="Hipervnculo"/>
            <w:rFonts w:ascii="Courier New" w:hAnsi="Courier New" w:cs="Courier New"/>
            <w:sz w:val="22"/>
            <w:szCs w:val="22"/>
            <w:lang w:val="en-US"/>
          </w:rPr>
          <w:t>email@email.com</w:t>
        </w:r>
      </w:hyperlink>
    </w:p>
    <w:p w14:paraId="5EAE6B28" w14:textId="3C555396" w:rsidR="00EC1B29" w:rsidRPr="005969FD" w:rsidRDefault="00EC1B29" w:rsidP="005969FD">
      <w:pPr>
        <w:jc w:val="center"/>
        <w:rPr>
          <w:rFonts w:ascii="Segoe UI" w:hAnsi="Segoe UI" w:cs="Segoe UI"/>
          <w:sz w:val="20"/>
          <w:szCs w:val="20"/>
          <w:lang w:val="en-US"/>
        </w:rPr>
      </w:pPr>
    </w:p>
    <w:p w14:paraId="3F478AA4" w14:textId="1723D2F1" w:rsidR="005969FD" w:rsidRPr="005969FD" w:rsidRDefault="00A92877" w:rsidP="005969FD">
      <w:pPr>
        <w:jc w:val="center"/>
        <w:rPr>
          <w:rFonts w:ascii="Segoe UI" w:hAnsi="Segoe UI" w:cs="Segoe UI"/>
          <w:sz w:val="20"/>
          <w:szCs w:val="20"/>
          <w:lang w:val="en-US"/>
        </w:rPr>
      </w:pPr>
      <w:r w:rsidRPr="00DC4CCA">
        <w:rPr>
          <w:rStyle w:val="normaltextrun"/>
          <w:sz w:val="20"/>
          <w:szCs w:val="20"/>
          <w:vertAlign w:val="superscript"/>
          <w:lang w:val="pt-BR"/>
        </w:rPr>
        <w:t>3</w:t>
      </w:r>
      <w:proofErr w:type="spellStart"/>
      <w:r w:rsidRPr="005969FD">
        <w:rPr>
          <w:rStyle w:val="normaltextrun"/>
          <w:i/>
          <w:iCs/>
          <w:szCs w:val="28"/>
          <w:lang w:val="en-US"/>
        </w:rPr>
        <w:t>Afiliation</w:t>
      </w:r>
      <w:proofErr w:type="spellEnd"/>
      <w:r w:rsidRPr="005969FD">
        <w:rPr>
          <w:rStyle w:val="normaltextrun"/>
          <w:szCs w:val="28"/>
          <w:lang w:val="en-US"/>
        </w:rPr>
        <w:t>, City, Country</w:t>
      </w:r>
    </w:p>
    <w:p w14:paraId="369E7E7C" w14:textId="77777777" w:rsidR="005969FD" w:rsidRPr="005969FD" w:rsidRDefault="00A92877" w:rsidP="005969FD">
      <w:pPr>
        <w:jc w:val="center"/>
        <w:rPr>
          <w:rStyle w:val="eop"/>
          <w:rFonts w:ascii="Courier New" w:hAnsi="Courier New" w:cs="Courier New"/>
          <w:color w:val="0563C1"/>
          <w:sz w:val="22"/>
          <w:szCs w:val="22"/>
          <w:lang w:val="en-US"/>
        </w:rPr>
      </w:pPr>
      <w:hyperlink r:id="rId13" w:history="1">
        <w:r w:rsidRPr="008A7F50">
          <w:rPr>
            <w:rStyle w:val="Hipervnculo"/>
            <w:rFonts w:ascii="Courier New" w:hAnsi="Courier New" w:cs="Courier New"/>
            <w:sz w:val="22"/>
            <w:szCs w:val="22"/>
            <w:lang w:val="en-US"/>
          </w:rPr>
          <w:t>email@email.com</w:t>
        </w:r>
      </w:hyperlink>
    </w:p>
    <w:p w14:paraId="276D3FB3" w14:textId="79672AC4" w:rsidR="00DC4CCA" w:rsidRPr="005969FD" w:rsidRDefault="00DC4CCA" w:rsidP="005969FD">
      <w:pPr>
        <w:jc w:val="center"/>
        <w:rPr>
          <w:rStyle w:val="eop"/>
          <w:rFonts w:ascii="Courier New" w:hAnsi="Courier New" w:cs="Courier New"/>
          <w:color w:val="0563C1"/>
          <w:sz w:val="22"/>
          <w:szCs w:val="22"/>
          <w:lang w:val="en-US"/>
        </w:rPr>
      </w:pPr>
    </w:p>
    <w:p w14:paraId="082AE66A" w14:textId="3DD84DF7" w:rsidR="00281F23" w:rsidRPr="005969FD" w:rsidRDefault="00A92877" w:rsidP="005969FD">
      <w:pPr>
        <w:pStyle w:val="paragraph"/>
        <w:spacing w:before="0" w:beforeAutospacing="0" w:after="0" w:afterAutospacing="0"/>
        <w:ind w:firstLine="0"/>
        <w:jc w:val="right"/>
        <w:textAlignment w:val="baseline"/>
        <w:rPr>
          <w:rFonts w:ascii="Segoe UI" w:hAnsi="Segoe UI" w:cs="Segoe UI"/>
          <w:sz w:val="20"/>
          <w:szCs w:val="20"/>
          <w:lang w:val="en-US"/>
        </w:rPr>
      </w:pPr>
      <w:r w:rsidRPr="005969FD">
        <w:rPr>
          <w:rStyle w:val="normaltextrun"/>
          <w:lang w:val="en-US"/>
        </w:rPr>
        <w:t>Sent:</w:t>
      </w:r>
      <w:r w:rsidRPr="005969FD">
        <w:rPr>
          <w:rStyle w:val="normaltextrun"/>
          <w:lang w:val="en-US"/>
        </w:rPr>
        <w:tab/>
        <w:t xml:space="preserve">    year</w:t>
      </w:r>
      <w:r w:rsidR="00185C4E" w:rsidRPr="005969FD">
        <w:rPr>
          <w:rStyle w:val="normaltextrun"/>
          <w:lang w:val="en-US"/>
        </w:rPr>
        <w:t>/</w:t>
      </w:r>
      <w:r w:rsidRPr="005969FD">
        <w:rPr>
          <w:rStyle w:val="normaltextrun"/>
          <w:lang w:val="en-US"/>
        </w:rPr>
        <w:t>month</w:t>
      </w:r>
      <w:r w:rsidR="00185C4E" w:rsidRPr="005969FD">
        <w:rPr>
          <w:rStyle w:val="normaltextrun"/>
          <w:lang w:val="en-US"/>
        </w:rPr>
        <w:t>/</w:t>
      </w:r>
      <w:r w:rsidRPr="005969FD">
        <w:rPr>
          <w:rStyle w:val="normaltextrun"/>
          <w:lang w:val="en-US"/>
        </w:rPr>
        <w:t>day</w:t>
      </w:r>
    </w:p>
    <w:p w14:paraId="70D63032" w14:textId="6A6D2EEA" w:rsidR="00281F23" w:rsidRPr="005969FD" w:rsidRDefault="00A92877" w:rsidP="005969FD">
      <w:pPr>
        <w:pStyle w:val="paragraph"/>
        <w:spacing w:before="0" w:beforeAutospacing="0" w:after="0" w:afterAutospacing="0"/>
        <w:ind w:firstLine="0"/>
        <w:jc w:val="right"/>
        <w:textAlignment w:val="baseline"/>
        <w:rPr>
          <w:rFonts w:ascii="Segoe UI" w:hAnsi="Segoe UI" w:cs="Segoe UI"/>
          <w:sz w:val="20"/>
          <w:szCs w:val="20"/>
          <w:lang w:val="en-US"/>
        </w:rPr>
      </w:pPr>
      <w:r w:rsidRPr="005969FD">
        <w:rPr>
          <w:rStyle w:val="normaltextrun"/>
          <w:lang w:val="en-US"/>
        </w:rPr>
        <w:t>Ac</w:t>
      </w:r>
      <w:r w:rsidR="005969FD" w:rsidRPr="005969FD">
        <w:rPr>
          <w:rStyle w:val="normaltextrun"/>
          <w:lang w:val="en-US"/>
        </w:rPr>
        <w:t>cepted</w:t>
      </w:r>
      <w:r w:rsidRPr="005969FD">
        <w:rPr>
          <w:rStyle w:val="normaltextrun"/>
          <w:lang w:val="en-US"/>
        </w:rPr>
        <w:t>:</w:t>
      </w:r>
      <w:r w:rsidR="005969FD" w:rsidRPr="005969FD">
        <w:rPr>
          <w:rStyle w:val="normaltextrun"/>
          <w:lang w:val="en-US"/>
        </w:rPr>
        <w:tab/>
        <w:t>year/month/day</w:t>
      </w:r>
    </w:p>
    <w:p w14:paraId="6403D723" w14:textId="159E8F65" w:rsidR="00281F23" w:rsidRPr="005969FD" w:rsidRDefault="00A92877" w:rsidP="005969FD">
      <w:pPr>
        <w:pStyle w:val="paragraph"/>
        <w:spacing w:before="0" w:beforeAutospacing="0" w:after="0" w:afterAutospacing="0"/>
        <w:ind w:firstLine="0"/>
        <w:jc w:val="right"/>
        <w:textAlignment w:val="baseline"/>
        <w:rPr>
          <w:rStyle w:val="eop"/>
          <w:lang w:val="en-US"/>
        </w:rPr>
      </w:pPr>
      <w:r w:rsidRPr="005969FD">
        <w:rPr>
          <w:rStyle w:val="normaltextrun"/>
          <w:lang w:val="en-US"/>
        </w:rPr>
        <w:t>Publi</w:t>
      </w:r>
      <w:r w:rsidR="005969FD" w:rsidRPr="005969FD">
        <w:rPr>
          <w:rStyle w:val="normaltextrun"/>
          <w:lang w:val="en-US"/>
        </w:rPr>
        <w:t>shed</w:t>
      </w:r>
      <w:r w:rsidRPr="005969FD">
        <w:rPr>
          <w:rStyle w:val="normaltextrun"/>
          <w:lang w:val="en-US"/>
        </w:rPr>
        <w:t xml:space="preserve">: </w:t>
      </w:r>
      <w:r w:rsidR="00185C4E" w:rsidRPr="005969FD">
        <w:rPr>
          <w:rStyle w:val="normaltextrun"/>
          <w:lang w:val="en-US"/>
        </w:rPr>
        <w:tab/>
      </w:r>
      <w:r w:rsidR="005969FD" w:rsidRPr="005969FD">
        <w:rPr>
          <w:rStyle w:val="normaltextrun"/>
          <w:lang w:val="en-US"/>
        </w:rPr>
        <w:t>year/month/day</w:t>
      </w:r>
    </w:p>
    <w:p w14:paraId="68C6C071" w14:textId="0CE29359" w:rsidR="00281F23" w:rsidRPr="005969FD" w:rsidRDefault="00A92877" w:rsidP="007016FD">
      <w:pPr>
        <w:pStyle w:val="Ttulo1"/>
        <w:spacing w:before="240"/>
        <w:ind w:firstLine="0"/>
        <w:rPr>
          <w:sz w:val="36"/>
          <w:szCs w:val="36"/>
          <w:lang w:val="en-US"/>
        </w:rPr>
      </w:pPr>
      <w:r>
        <w:rPr>
          <w:rStyle w:val="normaltextrun"/>
          <w:color w:val="000000"/>
          <w:sz w:val="24"/>
          <w:szCs w:val="24"/>
          <w:shd w:val="clear" w:color="auto" w:fill="FFFFFF"/>
          <w:lang w:val="en-US"/>
        </w:rPr>
        <w:t>Abstract</w:t>
      </w:r>
    </w:p>
    <w:p w14:paraId="1856873D" w14:textId="558744AC" w:rsidR="005969FD" w:rsidRDefault="00A92877" w:rsidP="005969FD">
      <w:pPr>
        <w:widowControl w:val="0"/>
        <w:autoSpaceDE w:val="0"/>
        <w:autoSpaceDN w:val="0"/>
        <w:ind w:firstLine="0"/>
        <w:rPr>
          <w:lang w:val="en-AU"/>
        </w:rPr>
      </w:pPr>
      <w:r w:rsidRPr="00DC4CCA">
        <w:rPr>
          <w:lang w:val="en-AU"/>
        </w:rPr>
        <w:t>This page is designated for the abstract in English that must synthesize the document's content between 150 to 250 words, followed by the keywords section. Under no circumstances can the abstract go to the next page. Page two has been assigned to enter this same content in the Spanish language (</w:t>
      </w:r>
      <w:proofErr w:type="spellStart"/>
      <w:r w:rsidRPr="00DC4CCA">
        <w:rPr>
          <w:lang w:val="en-AU"/>
        </w:rPr>
        <w:t>Resumen</w:t>
      </w:r>
      <w:proofErr w:type="spellEnd"/>
      <w:r w:rsidRPr="00DC4CCA">
        <w:rPr>
          <w:lang w:val="en-AU"/>
        </w:rPr>
        <w:t xml:space="preserve">) and keywords (keywords). The suggested font is Times New Roman, size 12 pt, not indented and justified. Use single spacing and do not add extra space before or after paragraphs. The abstract does not accept images, tables, formulas, or any other non-textual resource to illustrate the work. It is also not recommended to use abbreviations that have not been defined previously. The abstract will be used as a printed reference or on the journal site to indicate what is covered in the article's content. It is not recommended to use bibliographic citations in the abstract. This document is mostly edited in APA 7 format. Authors should follow the instructions, including the A4 size and format. This document is a guide to writing your article or as a template to do so. </w:t>
      </w:r>
    </w:p>
    <w:p w14:paraId="41624C28" w14:textId="731073EB" w:rsidR="005969FD" w:rsidRDefault="005969FD" w:rsidP="005969FD">
      <w:pPr>
        <w:widowControl w:val="0"/>
        <w:autoSpaceDE w:val="0"/>
        <w:autoSpaceDN w:val="0"/>
        <w:ind w:firstLine="0"/>
        <w:rPr>
          <w:lang w:val="en-AU"/>
        </w:rPr>
      </w:pPr>
    </w:p>
    <w:p w14:paraId="593BF2F5" w14:textId="2E5EE4BA" w:rsidR="005969FD" w:rsidRPr="005969FD" w:rsidRDefault="00FD0338" w:rsidP="005969FD">
      <w:pPr>
        <w:ind w:firstLine="0"/>
        <w:rPr>
          <w:lang w:val="en-US"/>
        </w:rPr>
      </w:pPr>
      <w:r w:rsidRPr="00EB10AC">
        <w:rPr>
          <w:noProof/>
          <w:color w:val="000000"/>
          <w:sz w:val="18"/>
          <w:szCs w:val="18"/>
          <w:lang w:eastAsia="es-MX"/>
        </w:rPr>
        <mc:AlternateContent>
          <mc:Choice Requires="wps">
            <w:drawing>
              <wp:anchor distT="45720" distB="45720" distL="114300" distR="114300" simplePos="0" relativeHeight="251659264" behindDoc="0" locked="1" layoutInCell="1" allowOverlap="0" wp14:anchorId="33B50ED2" wp14:editId="1677EF3A">
                <wp:simplePos x="0" y="0"/>
                <wp:positionH relativeFrom="margin">
                  <wp:posOffset>0</wp:posOffset>
                </wp:positionH>
                <wp:positionV relativeFrom="margin">
                  <wp:posOffset>8968740</wp:posOffset>
                </wp:positionV>
                <wp:extent cx="5727600" cy="1022400"/>
                <wp:effectExtent l="0" t="0" r="6985" b="6350"/>
                <wp:wrapTopAndBottom/>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600" cy="1022400"/>
                        </a:xfrm>
                        <a:prstGeom prst="rect">
                          <a:avLst/>
                        </a:prstGeom>
                        <a:solidFill>
                          <a:schemeClr val="bg1">
                            <a:lumMod val="95000"/>
                          </a:schemeClr>
                        </a:solidFill>
                        <a:ln w="9525">
                          <a:noFill/>
                          <a:miter lim="800000"/>
                          <a:headEnd/>
                          <a:tailEnd/>
                        </a:ln>
                      </wps:spPr>
                      <wps:txbx>
                        <w:txbxContent>
                          <w:p w14:paraId="05CADAC1" w14:textId="77777777" w:rsidR="005969FD" w:rsidRPr="00A47B56" w:rsidRDefault="00A92877" w:rsidP="005969FD">
                            <w:pPr>
                              <w:ind w:firstLine="0"/>
                              <w:rPr>
                                <w:color w:val="000000" w:themeColor="text1"/>
                                <w:sz w:val="20"/>
                                <w:szCs w:val="20"/>
                                <w:lang w:val="en-US"/>
                              </w:rPr>
                            </w:pPr>
                            <w:r w:rsidRPr="00A47B56">
                              <w:rPr>
                                <w:b/>
                                <w:bCs/>
                                <w:color w:val="000000" w:themeColor="text1"/>
                                <w:sz w:val="20"/>
                                <w:szCs w:val="20"/>
                                <w:lang w:val="en-US"/>
                              </w:rPr>
                              <w:t>Summary:</w:t>
                            </w:r>
                            <w:r w:rsidRPr="00A47B56">
                              <w:rPr>
                                <w:color w:val="000000" w:themeColor="text1"/>
                                <w:sz w:val="20"/>
                                <w:szCs w:val="20"/>
                                <w:lang w:val="en-US"/>
                              </w:rPr>
                              <w:t xml:space="preserve"> </w:t>
                            </w:r>
                            <w:r w:rsidR="00A47B56" w:rsidRPr="00A47B56">
                              <w:rPr>
                                <w:color w:val="000000" w:themeColor="text1"/>
                                <w:sz w:val="20"/>
                                <w:szCs w:val="20"/>
                                <w:lang w:val="en-US"/>
                              </w:rPr>
                              <w:t>Introduction, Materials and Methods, Results, Discussion of Results, and Conclusions</w:t>
                            </w:r>
                            <w:r w:rsidRPr="00A47B56">
                              <w:rPr>
                                <w:color w:val="000000" w:themeColor="text1"/>
                                <w:sz w:val="20"/>
                                <w:szCs w:val="20"/>
                                <w:lang w:val="en-US"/>
                              </w:rPr>
                              <w:t>.</w:t>
                            </w:r>
                          </w:p>
                          <w:p w14:paraId="5236C18E" w14:textId="77777777" w:rsidR="005969FD" w:rsidRPr="00A47B56" w:rsidRDefault="005969FD" w:rsidP="005969FD">
                            <w:pPr>
                              <w:ind w:firstLine="0"/>
                              <w:rPr>
                                <w:color w:val="000000" w:themeColor="text1"/>
                                <w:sz w:val="20"/>
                                <w:szCs w:val="20"/>
                                <w:lang w:val="en-US"/>
                              </w:rPr>
                            </w:pPr>
                          </w:p>
                          <w:p w14:paraId="19AC3B35" w14:textId="7AF7BF33" w:rsidR="005969FD" w:rsidRPr="00B72101" w:rsidRDefault="00A92877" w:rsidP="005969FD">
                            <w:pPr>
                              <w:ind w:firstLine="0"/>
                              <w:jc w:val="left"/>
                              <w:rPr>
                                <w:color w:val="000000" w:themeColor="text1"/>
                                <w:sz w:val="20"/>
                                <w:szCs w:val="20"/>
                                <w:lang w:val="en-US"/>
                              </w:rPr>
                            </w:pPr>
                            <w:r w:rsidRPr="00B72101">
                              <w:rPr>
                                <w:color w:val="000000" w:themeColor="text1"/>
                                <w:sz w:val="20"/>
                                <w:szCs w:val="20"/>
                                <w:lang w:val="en-US"/>
                              </w:rPr>
                              <w:t xml:space="preserve">How to cite: Authors name (Surname, N.) </w:t>
                            </w:r>
                            <w:r w:rsidRPr="00D47216">
                              <w:rPr>
                                <w:color w:val="000000" w:themeColor="text1"/>
                                <w:sz w:val="20"/>
                                <w:szCs w:val="20"/>
                              </w:rPr>
                              <w:t>(202</w:t>
                            </w:r>
                            <w:r>
                              <w:rPr>
                                <w:color w:val="000000" w:themeColor="text1"/>
                                <w:sz w:val="20"/>
                                <w:szCs w:val="20"/>
                              </w:rPr>
                              <w:t>X</w:t>
                            </w:r>
                            <w:r w:rsidRPr="00D47216">
                              <w:rPr>
                                <w:color w:val="000000" w:themeColor="text1"/>
                                <w:sz w:val="20"/>
                                <w:szCs w:val="20"/>
                              </w:rPr>
                              <w:t xml:space="preserve">). </w:t>
                            </w:r>
                            <w:proofErr w:type="spellStart"/>
                            <w:r>
                              <w:rPr>
                                <w:color w:val="000000" w:themeColor="text1"/>
                                <w:sz w:val="20"/>
                                <w:szCs w:val="20"/>
                              </w:rPr>
                              <w:t>Article</w:t>
                            </w:r>
                            <w:proofErr w:type="spellEnd"/>
                            <w:r>
                              <w:rPr>
                                <w:color w:val="000000" w:themeColor="text1"/>
                                <w:sz w:val="20"/>
                                <w:szCs w:val="20"/>
                              </w:rPr>
                              <w:t xml:space="preserve"> Title. </w:t>
                            </w:r>
                            <w:r w:rsidRPr="007C5654">
                              <w:rPr>
                                <w:i/>
                                <w:iCs/>
                                <w:color w:val="000000" w:themeColor="text1"/>
                                <w:sz w:val="20"/>
                                <w:szCs w:val="20"/>
                              </w:rPr>
                              <w:t xml:space="preserve">Revista Tecnológica - Espol, </w:t>
                            </w:r>
                            <w:r>
                              <w:rPr>
                                <w:i/>
                                <w:iCs/>
                                <w:color w:val="000000" w:themeColor="text1"/>
                                <w:sz w:val="20"/>
                                <w:szCs w:val="20"/>
                              </w:rPr>
                              <w:t>XX</w:t>
                            </w:r>
                            <w:r w:rsidRPr="007C5654">
                              <w:rPr>
                                <w:i/>
                                <w:iCs/>
                                <w:color w:val="000000" w:themeColor="text1"/>
                                <w:sz w:val="20"/>
                                <w:szCs w:val="20"/>
                              </w:rPr>
                              <w:t>(</w:t>
                            </w:r>
                            <w:r>
                              <w:rPr>
                                <w:i/>
                                <w:iCs/>
                                <w:color w:val="000000" w:themeColor="text1"/>
                                <w:sz w:val="20"/>
                                <w:szCs w:val="20"/>
                              </w:rPr>
                              <w:t>X</w:t>
                            </w:r>
                            <w:r w:rsidRPr="007C5654">
                              <w:rPr>
                                <w:i/>
                                <w:iCs/>
                                <w:color w:val="000000" w:themeColor="text1"/>
                                <w:sz w:val="20"/>
                                <w:szCs w:val="20"/>
                              </w:rPr>
                              <w:t>).</w:t>
                            </w:r>
                            <w:r>
                              <w:rPr>
                                <w:color w:val="000000" w:themeColor="text1"/>
                                <w:sz w:val="20"/>
                                <w:szCs w:val="20"/>
                              </w:rPr>
                              <w:t xml:space="preserve"> </w:t>
                            </w:r>
                            <w:r w:rsidRPr="00B72101">
                              <w:rPr>
                                <w:color w:val="000000" w:themeColor="text1"/>
                                <w:sz w:val="20"/>
                                <w:szCs w:val="20"/>
                                <w:lang w:val="en-US"/>
                              </w:rPr>
                              <w:t>Recover by http://www.rte.espol.edu.ec/index.php/tecnologica/article/view/XX</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w14:anchorId="33B50ED2" id="_x0000_t202" coordsize="21600,21600" o:spt="202" path="m,l,21600r21600,l21600,xe">
                <v:stroke joinstyle="miter"/>
                <v:path gradientshapeok="t" o:connecttype="rect"/>
              </v:shapetype>
              <v:shape id="Cuadro de texto 2" o:spid="_x0000_s1026" type="#_x0000_t202" style="position:absolute;left:0;text-align:left;margin-left:0;margin-top:706.2pt;width:451pt;height:8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" o:allowoverlap="f" fillcolor="#f2f2f2 [3052]" stroked="f">
                <v:textbox>
                  <w:txbxContent>
                    <w:p w14:paraId="05CADAC1" w14:textId="77777777" w:rsidR="005969FD" w:rsidRPr="00A47B56" w:rsidRDefault="00A92877" w:rsidP="005969FD">
                      <w:pPr>
                        <w:ind w:firstLine="0"/>
                        <w:rPr>
                          <w:color w:val="000000" w:themeColor="text1"/>
                          <w:sz w:val="20"/>
                          <w:szCs w:val="20"/>
                          <w:lang w:val="en-US"/>
                        </w:rPr>
                      </w:pPr>
                      <w:r w:rsidRPr="00A47B56">
                        <w:rPr>
                          <w:b/>
                          <w:bCs/>
                          <w:color w:val="000000" w:themeColor="text1"/>
                          <w:sz w:val="20"/>
                          <w:szCs w:val="20"/>
                          <w:lang w:val="en-US"/>
                        </w:rPr>
                        <w:t>Summary:</w:t>
                      </w:r>
                      <w:r w:rsidRPr="00A47B56">
                        <w:rPr>
                          <w:color w:val="000000" w:themeColor="text1"/>
                          <w:sz w:val="20"/>
                          <w:szCs w:val="20"/>
                          <w:lang w:val="en-US"/>
                        </w:rPr>
                        <w:t xml:space="preserve"> </w:t>
                      </w:r>
                      <w:r w:rsidR="00A47B56" w:rsidRPr="00A47B56">
                        <w:rPr>
                          <w:color w:val="000000" w:themeColor="text1"/>
                          <w:sz w:val="20"/>
                          <w:szCs w:val="20"/>
                          <w:lang w:val="en-US"/>
                        </w:rPr>
                        <w:t>Introduction, Materials and Methods, Results, Discussion of Results, and Conclusions</w:t>
                      </w:r>
                      <w:r w:rsidRPr="00A47B56">
                        <w:rPr>
                          <w:color w:val="000000" w:themeColor="text1"/>
                          <w:sz w:val="20"/>
                          <w:szCs w:val="20"/>
                          <w:lang w:val="en-US"/>
                        </w:rPr>
                        <w:t>.</w:t>
                      </w:r>
                    </w:p>
                    <w:p w14:paraId="5236C18E" w14:textId="77777777" w:rsidR="005969FD" w:rsidRPr="00A47B56" w:rsidRDefault="005969FD" w:rsidP="005969FD">
                      <w:pPr>
                        <w:ind w:firstLine="0"/>
                        <w:rPr>
                          <w:color w:val="000000" w:themeColor="text1"/>
                          <w:sz w:val="20"/>
                          <w:szCs w:val="20"/>
                          <w:lang w:val="en-US"/>
                        </w:rPr>
                      </w:pPr>
                    </w:p>
                    <w:p w14:paraId="19AC3B35" w14:textId="7AF7BF33" w:rsidR="005969FD" w:rsidRPr="00B72101" w:rsidRDefault="00A92877" w:rsidP="005969FD">
                      <w:pPr>
                        <w:ind w:firstLine="0"/>
                        <w:jc w:val="left"/>
                        <w:rPr>
                          <w:color w:val="000000" w:themeColor="text1"/>
                          <w:sz w:val="20"/>
                          <w:szCs w:val="20"/>
                          <w:lang w:val="en-US"/>
                        </w:rPr>
                      </w:pPr>
                      <w:r w:rsidRPr="00B72101">
                        <w:rPr>
                          <w:color w:val="000000" w:themeColor="text1"/>
                          <w:sz w:val="20"/>
                          <w:szCs w:val="20"/>
                          <w:lang w:val="en-US"/>
                        </w:rPr>
                        <w:t xml:space="preserve">How to cite: Authors name (Surname, N.) </w:t>
                      </w:r>
                      <w:r w:rsidRPr="00D47216">
                        <w:rPr>
                          <w:color w:val="000000" w:themeColor="text1"/>
                          <w:sz w:val="20"/>
                          <w:szCs w:val="20"/>
                        </w:rPr>
                        <w:t>(202</w:t>
                      </w:r>
                      <w:r>
                        <w:rPr>
                          <w:color w:val="000000" w:themeColor="text1"/>
                          <w:sz w:val="20"/>
                          <w:szCs w:val="20"/>
                        </w:rPr>
                        <w:t>X</w:t>
                      </w:r>
                      <w:r w:rsidRPr="00D47216">
                        <w:rPr>
                          <w:color w:val="000000" w:themeColor="text1"/>
                          <w:sz w:val="20"/>
                          <w:szCs w:val="20"/>
                        </w:rPr>
                        <w:t xml:space="preserve">). </w:t>
                      </w:r>
                      <w:proofErr w:type="spellStart"/>
                      <w:r>
                        <w:rPr>
                          <w:color w:val="000000" w:themeColor="text1"/>
                          <w:sz w:val="20"/>
                          <w:szCs w:val="20"/>
                        </w:rPr>
                        <w:t>Article</w:t>
                      </w:r>
                      <w:proofErr w:type="spellEnd"/>
                      <w:r>
                        <w:rPr>
                          <w:color w:val="000000" w:themeColor="text1"/>
                          <w:sz w:val="20"/>
                          <w:szCs w:val="20"/>
                        </w:rPr>
                        <w:t xml:space="preserve"> Title. </w:t>
                      </w:r>
                      <w:r w:rsidRPr="007C5654">
                        <w:rPr>
                          <w:i/>
                          <w:iCs/>
                          <w:color w:val="000000" w:themeColor="text1"/>
                          <w:sz w:val="20"/>
                          <w:szCs w:val="20"/>
                        </w:rPr>
                        <w:t xml:space="preserve">Revista Tecnológica - Espol, </w:t>
                      </w:r>
                      <w:r>
                        <w:rPr>
                          <w:i/>
                          <w:iCs/>
                          <w:color w:val="000000" w:themeColor="text1"/>
                          <w:sz w:val="20"/>
                          <w:szCs w:val="20"/>
                        </w:rPr>
                        <w:t>XX</w:t>
                      </w:r>
                      <w:r w:rsidRPr="007C5654">
                        <w:rPr>
                          <w:i/>
                          <w:iCs/>
                          <w:color w:val="000000" w:themeColor="text1"/>
                          <w:sz w:val="20"/>
                          <w:szCs w:val="20"/>
                        </w:rPr>
                        <w:t>(</w:t>
                      </w:r>
                      <w:r>
                        <w:rPr>
                          <w:i/>
                          <w:iCs/>
                          <w:color w:val="000000" w:themeColor="text1"/>
                          <w:sz w:val="20"/>
                          <w:szCs w:val="20"/>
                        </w:rPr>
                        <w:t>X</w:t>
                      </w:r>
                      <w:r w:rsidRPr="007C5654">
                        <w:rPr>
                          <w:i/>
                          <w:iCs/>
                          <w:color w:val="000000" w:themeColor="text1"/>
                          <w:sz w:val="20"/>
                          <w:szCs w:val="20"/>
                        </w:rPr>
                        <w:t>).</w:t>
                      </w:r>
                      <w:r>
                        <w:rPr>
                          <w:color w:val="000000" w:themeColor="text1"/>
                          <w:sz w:val="20"/>
                          <w:szCs w:val="20"/>
                        </w:rPr>
                        <w:t xml:space="preserve"> </w:t>
                      </w:r>
                      <w:r w:rsidRPr="00B72101">
                        <w:rPr>
                          <w:color w:val="000000" w:themeColor="text1"/>
                          <w:sz w:val="20"/>
                          <w:szCs w:val="20"/>
                          <w:lang w:val="en-US"/>
                        </w:rPr>
                        <w:t>Recover by http://www.rte.espol.edu.ec/index.php/tecnologica/article/view/XX</w:t>
                      </w:r>
                    </w:p>
                  </w:txbxContent>
                </v:textbox>
                <w10:wrap type="topAndBottom" anchorx="margin" anchory="margin"/>
                <w10:anchorlock/>
              </v:shape>
            </w:pict>
          </mc:Fallback>
        </mc:AlternateContent>
      </w:r>
      <w:r w:rsidR="00A92877" w:rsidRPr="00DC4CCA">
        <w:rPr>
          <w:b/>
          <w:bCs/>
          <w:i/>
          <w:iCs/>
          <w:color w:val="000000"/>
          <w:lang w:val="en-US" w:eastAsia="es-MX"/>
        </w:rPr>
        <w:t xml:space="preserve">Keywords: </w:t>
      </w:r>
      <w:r w:rsidR="00A92877" w:rsidRPr="00DC4CCA">
        <w:rPr>
          <w:color w:val="000000"/>
          <w:lang w:val="en-US" w:eastAsia="es-MX"/>
        </w:rPr>
        <w:t>In this section, you must suggest the keywords of your work. Minimum five keywords separated by commas not included as part of the title text.</w:t>
      </w:r>
      <w:r w:rsidR="004A14E6">
        <w:rPr>
          <w:color w:val="000000"/>
          <w:lang w:val="en-US" w:eastAsia="es-MX"/>
        </w:rPr>
        <w:t xml:space="preserve"> </w:t>
      </w:r>
      <w:r w:rsidR="004A14E6" w:rsidRPr="00651FD0">
        <w:rPr>
          <w:color w:val="000000"/>
          <w:lang w:val="en-US" w:eastAsia="es-MX"/>
        </w:rPr>
        <w:t xml:space="preserve">To select the keywords, please refer to the UNESCO THESAURUS according to the article/study area as defined in the groups </w:t>
      </w:r>
      <w:hyperlink r:id="rId14" w:history="1">
        <w:r w:rsidR="004A14E6" w:rsidRPr="00651FD0">
          <w:rPr>
            <w:rStyle w:val="Hipervnculo"/>
            <w:lang w:val="en-US" w:eastAsia="es-MX"/>
          </w:rPr>
          <w:t>https://vocabularies.unesco.org/browser/thesaurus/en/groups</w:t>
        </w:r>
      </w:hyperlink>
      <w:r w:rsidR="004A14E6">
        <w:rPr>
          <w:color w:val="000000"/>
          <w:lang w:val="en-US" w:eastAsia="es-MX"/>
        </w:rPr>
        <w:t xml:space="preserve"> </w:t>
      </w:r>
    </w:p>
    <w:p w14:paraId="23C4AB6C" w14:textId="00C559BE" w:rsidR="00281F23" w:rsidRPr="005969FD" w:rsidRDefault="00A92877" w:rsidP="00A35E94">
      <w:pPr>
        <w:pStyle w:val="Ttulo1"/>
        <w:ind w:firstLine="0"/>
        <w:rPr>
          <w:rStyle w:val="normaltextrun"/>
          <w:b w:val="0"/>
          <w:bCs w:val="0"/>
          <w:color w:val="000000"/>
          <w:sz w:val="24"/>
          <w:szCs w:val="24"/>
          <w:shd w:val="clear" w:color="auto" w:fill="FFFFFF"/>
        </w:rPr>
      </w:pPr>
      <w:r>
        <w:rPr>
          <w:rStyle w:val="normaltextrun"/>
          <w:color w:val="000000"/>
          <w:sz w:val="24"/>
          <w:szCs w:val="24"/>
          <w:shd w:val="clear" w:color="auto" w:fill="FFFFFF"/>
        </w:rPr>
        <w:lastRenderedPageBreak/>
        <w:t>Resumen</w:t>
      </w:r>
    </w:p>
    <w:p w14:paraId="0F34CA01" w14:textId="06A2CB53" w:rsidR="005969FD" w:rsidRDefault="00A92877" w:rsidP="00DC4CCA">
      <w:pPr>
        <w:widowControl w:val="0"/>
        <w:autoSpaceDE w:val="0"/>
        <w:autoSpaceDN w:val="0"/>
        <w:ind w:firstLine="0"/>
        <w:rPr>
          <w:szCs w:val="28"/>
        </w:rPr>
      </w:pPr>
      <w:r w:rsidRPr="00DC4CCA">
        <w:rPr>
          <w:szCs w:val="28"/>
        </w:rPr>
        <w:t>Esta página esta designada para el resumen en Español que debe sintetizar el contenido del documento y debe contener entre 150 a 250 palabras, seguido de la sección de palabras clave. En ninguna circunstancia el resumen puede pasar a la siguiente página. La página dos ha sido asignadas para ingresar este mismo contenido en idioma inglés (abstract), junto con las palabras claves (</w:t>
      </w:r>
      <w:proofErr w:type="spellStart"/>
      <w:r w:rsidRPr="00DC4CCA">
        <w:rPr>
          <w:szCs w:val="28"/>
        </w:rPr>
        <w:t>keywords</w:t>
      </w:r>
      <w:proofErr w:type="spellEnd"/>
      <w:r w:rsidRPr="00DC4CCA">
        <w:rPr>
          <w:szCs w:val="28"/>
        </w:rPr>
        <w:t>). La fuente sugerida es: Times New Roman, tamaño 12 pt, sin sangría y justificado. Use interlineado sencillo y no agregue espacio adicional antes o después de los párrafos. En el resumen no se aceptan imágenes, tablas, fórmulas, o cualquier otro recurso no textual que emplee para ilustrar su trabajo. Tampoco se recomienda utilizar abreviaciones que no hayan sido definidas con anterioridad.  El resumen será empleado como referencia impresa o en el sitio de la revista como una indicación de lo que se cubre en el contenido del artículo. No se recomienda usar citas bibliográficas en el resumen. Este documento está editado mayormente en el formato APA 7. Los autores deben seguir las instrucciones, incluyendo el formato y tamaño A4. Este documento es una guía para escribir su artículo o como una plantilla para hacerlo</w:t>
      </w:r>
      <w:r>
        <w:rPr>
          <w:szCs w:val="28"/>
        </w:rPr>
        <w:t>.</w:t>
      </w:r>
    </w:p>
    <w:p w14:paraId="0A596079" w14:textId="26152951" w:rsidR="005969FD" w:rsidRDefault="005969FD" w:rsidP="00DC4CCA">
      <w:pPr>
        <w:widowControl w:val="0"/>
        <w:autoSpaceDE w:val="0"/>
        <w:autoSpaceDN w:val="0"/>
        <w:ind w:firstLine="0"/>
        <w:rPr>
          <w:szCs w:val="28"/>
        </w:rPr>
      </w:pPr>
    </w:p>
    <w:p w14:paraId="4EC0CD8A" w14:textId="008AF4AE" w:rsidR="005969FD" w:rsidRPr="00DC4CCA" w:rsidRDefault="00A92877" w:rsidP="005969FD">
      <w:pPr>
        <w:ind w:firstLine="0"/>
        <w:rPr>
          <w:color w:val="000000"/>
          <w:lang w:eastAsia="es-MX"/>
        </w:rPr>
      </w:pPr>
      <w:r w:rsidRPr="00DC4CCA">
        <w:rPr>
          <w:b/>
          <w:bCs/>
          <w:i/>
          <w:iCs/>
          <w:color w:val="000000"/>
          <w:lang w:eastAsia="es-MX"/>
        </w:rPr>
        <w:t>Palabras clave</w:t>
      </w:r>
      <w:bookmarkStart w:id="1" w:name="_Hlk42284450"/>
      <w:r w:rsidRPr="00DC4CCA">
        <w:rPr>
          <w:b/>
          <w:bCs/>
          <w:i/>
          <w:iCs/>
          <w:color w:val="000000"/>
          <w:lang w:eastAsia="es-MX"/>
        </w:rPr>
        <w:t xml:space="preserve">: </w:t>
      </w:r>
      <w:r w:rsidRPr="00DC4CCA">
        <w:rPr>
          <w:color w:val="000000"/>
          <w:lang w:eastAsia="es-MX"/>
        </w:rPr>
        <w:t>En esta sección debe sugerir las palabras clave de su trabajo. Mínimo cinco palabras claves separadas por coma</w:t>
      </w:r>
      <w:bookmarkEnd w:id="1"/>
      <w:r w:rsidRPr="00DC4CCA">
        <w:rPr>
          <w:color w:val="000000"/>
          <w:lang w:eastAsia="es-MX"/>
        </w:rPr>
        <w:t xml:space="preserve"> que no estén incluidas como parte del texto del título.</w:t>
      </w:r>
      <w:r w:rsidR="007E4056">
        <w:rPr>
          <w:color w:val="000000"/>
          <w:lang w:eastAsia="es-MX"/>
        </w:rPr>
        <w:t xml:space="preserve"> </w:t>
      </w:r>
      <w:r w:rsidR="007E4056" w:rsidRPr="00651FD0">
        <w:rPr>
          <w:color w:val="000000"/>
          <w:lang w:eastAsia="es-MX"/>
        </w:rPr>
        <w:t xml:space="preserve">Para seleccionar las palabras clave, </w:t>
      </w:r>
      <w:r w:rsidR="00651FD0">
        <w:rPr>
          <w:color w:val="000000"/>
          <w:lang w:eastAsia="es-MX"/>
        </w:rPr>
        <w:t xml:space="preserve">recomendamos que </w:t>
      </w:r>
      <w:r w:rsidR="007E4056" w:rsidRPr="00651FD0">
        <w:rPr>
          <w:color w:val="000000"/>
          <w:lang w:eastAsia="es-MX"/>
        </w:rPr>
        <w:t xml:space="preserve">consulte el TESAURO DE LA UNESCO en función del artículo/ámbito de estudio, tal como se define en los grupos </w:t>
      </w:r>
      <w:hyperlink r:id="rId15" w:history="1">
        <w:r w:rsidR="00651FD0" w:rsidRPr="00651FD0">
          <w:rPr>
            <w:rStyle w:val="Hipervnculo"/>
          </w:rPr>
          <w:t>https://vocabularies.unesco.org/browser/thesaurus/es/groups</w:t>
        </w:r>
      </w:hyperlink>
      <w:r w:rsidR="007E4056" w:rsidRPr="00651FD0">
        <w:rPr>
          <w:color w:val="000000"/>
          <w:lang w:eastAsia="es-MX"/>
        </w:rPr>
        <w:t>.</w:t>
      </w:r>
      <w:r w:rsidR="007E4056">
        <w:rPr>
          <w:color w:val="000000"/>
          <w:lang w:eastAsia="es-MX"/>
        </w:rPr>
        <w:t xml:space="preserve"> </w:t>
      </w:r>
      <w:r w:rsidRPr="00414108">
        <w:rPr>
          <w:noProof/>
          <w:color w:val="000000"/>
          <w:sz w:val="18"/>
          <w:szCs w:val="18"/>
          <w:lang w:eastAsia="es-MX"/>
        </w:rPr>
        <w:t xml:space="preserve"> </w:t>
      </w:r>
    </w:p>
    <w:p w14:paraId="4654257A" w14:textId="4F4B3EF9" w:rsidR="005969FD" w:rsidRDefault="005969FD" w:rsidP="00DC4CCA">
      <w:pPr>
        <w:widowControl w:val="0"/>
        <w:autoSpaceDE w:val="0"/>
        <w:autoSpaceDN w:val="0"/>
        <w:ind w:firstLine="0"/>
      </w:pPr>
    </w:p>
    <w:p w14:paraId="276ED631" w14:textId="5508452F" w:rsidR="00861375" w:rsidRPr="005969FD" w:rsidRDefault="00A92877" w:rsidP="00DC4CCA">
      <w:pPr>
        <w:pStyle w:val="Nivel1"/>
        <w:rPr>
          <w:rStyle w:val="normaltextrun"/>
          <w:lang w:val="en-US"/>
        </w:rPr>
      </w:pPr>
      <w:r w:rsidRPr="005969FD">
        <w:rPr>
          <w:rStyle w:val="normaltextrun"/>
          <w:lang w:val="en-US"/>
        </w:rPr>
        <w:t>Introduc</w:t>
      </w:r>
      <w:r w:rsidR="005969FD" w:rsidRPr="005969FD">
        <w:rPr>
          <w:rStyle w:val="normaltextrun"/>
          <w:lang w:val="en-US"/>
        </w:rPr>
        <w:t>tio</w:t>
      </w:r>
      <w:r w:rsidRPr="005969FD">
        <w:rPr>
          <w:rStyle w:val="normaltextrun"/>
          <w:lang w:val="en-US"/>
        </w:rPr>
        <w:t>n</w:t>
      </w:r>
    </w:p>
    <w:p w14:paraId="63AB96FB" w14:textId="017D3FFE" w:rsidR="005969FD" w:rsidRPr="005969FD" w:rsidRDefault="00A92877" w:rsidP="005969FD">
      <w:pPr>
        <w:rPr>
          <w:lang w:val="en-US" w:eastAsia="es-MX"/>
        </w:rPr>
      </w:pPr>
      <w:r w:rsidRPr="005969FD">
        <w:rPr>
          <w:lang w:val="en-US" w:eastAsia="es-MX"/>
        </w:rPr>
        <w:t xml:space="preserve"> The modality for receiving works for publication in the RTE-ESPOL journal is through a document in doc or docx format, which must be uploaded to the journal's digital platform located on the website </w:t>
      </w:r>
      <w:hyperlink r:id="rId16" w:history="1">
        <w:r w:rsidR="00FD0338">
          <w:rPr>
            <w:rStyle w:val="Hipervnculo"/>
            <w:lang w:val="en-US" w:eastAsia="es-MX"/>
          </w:rPr>
          <w:t>https://rte.espol.edu.ec/</w:t>
        </w:r>
      </w:hyperlink>
      <w:r w:rsidRPr="005969FD">
        <w:rPr>
          <w:lang w:val="en-US" w:eastAsia="es-MX"/>
        </w:rPr>
        <w:t>; this is an instruction file for Word users and can be used as a template.</w:t>
      </w:r>
    </w:p>
    <w:p w14:paraId="48CBF58C" w14:textId="37854681" w:rsidR="005969FD" w:rsidRPr="005969FD" w:rsidRDefault="005969FD" w:rsidP="005969FD">
      <w:pPr>
        <w:rPr>
          <w:lang w:val="en-US" w:eastAsia="es-MX"/>
        </w:rPr>
      </w:pPr>
    </w:p>
    <w:p w14:paraId="5397D7F2" w14:textId="2ECED143" w:rsidR="005969FD" w:rsidRPr="005969FD" w:rsidRDefault="00A92877" w:rsidP="005969FD">
      <w:pPr>
        <w:rPr>
          <w:lang w:val="en-US" w:eastAsia="es-MX"/>
        </w:rPr>
      </w:pPr>
      <w:r w:rsidRPr="005969FD">
        <w:rPr>
          <w:lang w:val="en-US" w:eastAsia="es-MX"/>
        </w:rPr>
        <w:t>Authors are recommended to check that their final submission format follows this guide. One way to verify this is by converting the file to PDF format and verifying that the titles, indents, images, and tables correspond to the norm. In addition, the authors are requested to verify every detail of the publication, including the order of the authors' names, affiliation, emails, ORCID code, and the length of the article, which should be around 5,000 to 8,000 words, not including the references. Finally, the document must be free of grammatical and semantic errors. All this must be checked before the document is sent to the organizers. You cannot update files at a post-submission stage.</w:t>
      </w:r>
    </w:p>
    <w:p w14:paraId="034441D3" w14:textId="77777777" w:rsidR="005969FD" w:rsidRPr="005969FD" w:rsidRDefault="005969FD" w:rsidP="005969FD">
      <w:pPr>
        <w:rPr>
          <w:lang w:val="en-US" w:eastAsia="es-MX"/>
        </w:rPr>
      </w:pPr>
    </w:p>
    <w:p w14:paraId="4502E14B" w14:textId="05F75BD7" w:rsidR="00281F23" w:rsidRDefault="00A92877" w:rsidP="005969FD">
      <w:pPr>
        <w:rPr>
          <w:color w:val="000000" w:themeColor="text1"/>
          <w:lang w:val="en-US" w:eastAsia="es-MX"/>
        </w:rPr>
      </w:pPr>
      <w:r w:rsidRPr="005969FD">
        <w:rPr>
          <w:lang w:val="en-US" w:eastAsia="es-MX"/>
        </w:rPr>
        <w:t>The full papers will be published in a digital version with the corresponding ISBN and DOI. Please note that we do not need a printed paper version</w:t>
      </w:r>
      <w:r w:rsidR="00D223FD" w:rsidRPr="005969FD">
        <w:rPr>
          <w:color w:val="000000" w:themeColor="text1"/>
          <w:lang w:val="en-US" w:eastAsia="es-MX"/>
        </w:rPr>
        <w:t>.</w:t>
      </w:r>
    </w:p>
    <w:p w14:paraId="24D99483" w14:textId="2A7F7011" w:rsidR="007654EB" w:rsidRPr="009927FE" w:rsidRDefault="007654EB" w:rsidP="007654EB">
      <w:pPr>
        <w:ind w:left="720" w:firstLine="0"/>
        <w:rPr>
          <w:lang w:val="en-US"/>
        </w:rPr>
      </w:pPr>
    </w:p>
    <w:p w14:paraId="6C885BA6" w14:textId="1C44F81D" w:rsidR="00DC4CCA" w:rsidRPr="00DB2F6B" w:rsidRDefault="00A92877" w:rsidP="007654EB">
      <w:pPr>
        <w:pStyle w:val="Style1RTE1"/>
        <w:spacing w:before="0"/>
        <w:rPr>
          <w:lang w:val="en-US" w:eastAsia="es-MX"/>
        </w:rPr>
      </w:pPr>
      <w:r w:rsidRPr="00DB2F6B">
        <w:rPr>
          <w:color w:val="000000"/>
          <w:lang w:val="en-US" w:eastAsia="es-MX"/>
        </w:rPr>
        <w:t>IMR</w:t>
      </w:r>
      <w:r w:rsidR="00F72B5E">
        <w:rPr>
          <w:color w:val="000000"/>
          <w:lang w:val="en-US" w:eastAsia="es-MX"/>
        </w:rPr>
        <w:t>D</w:t>
      </w:r>
      <w:r w:rsidR="00DB2F6B" w:rsidRPr="00DB2F6B">
        <w:rPr>
          <w:color w:val="000000"/>
          <w:lang w:val="en-US" w:eastAsia="es-MX"/>
        </w:rPr>
        <w:t xml:space="preserve"> Structure</w:t>
      </w:r>
    </w:p>
    <w:p w14:paraId="0488F316" w14:textId="682BA760" w:rsidR="00281F23" w:rsidRPr="00DB2F6B" w:rsidRDefault="00A92877" w:rsidP="000263B2">
      <w:pPr>
        <w:rPr>
          <w:lang w:val="en-US"/>
        </w:rPr>
      </w:pPr>
      <w:r w:rsidRPr="00DB2F6B">
        <w:rPr>
          <w:lang w:val="en-US"/>
        </w:rPr>
        <w:t>It is recommended that the document sections follow an IMR</w:t>
      </w:r>
      <w:r w:rsidR="00F72B5E">
        <w:rPr>
          <w:lang w:val="en-US"/>
        </w:rPr>
        <w:t>D</w:t>
      </w:r>
      <w:r w:rsidRPr="00DB2F6B">
        <w:rPr>
          <w:lang w:val="en-US"/>
        </w:rPr>
        <w:t xml:space="preserve"> structure: Introduction / Objectives, Materials and Methods / Methodology, Results / Discussion of Results, and Conclusions</w:t>
      </w:r>
      <w:r w:rsidRPr="00DB2F6B">
        <w:rPr>
          <w:color w:val="000000"/>
          <w:lang w:val="en-US" w:eastAsia="es-MX"/>
        </w:rPr>
        <w:t>. </w:t>
      </w:r>
    </w:p>
    <w:p w14:paraId="771B1AA5" w14:textId="1CF03AB7" w:rsidR="000263B2" w:rsidRPr="00DB2F6B" w:rsidRDefault="00A92877" w:rsidP="000263B2">
      <w:pPr>
        <w:pStyle w:val="Nivel1"/>
        <w:ind w:left="3402"/>
        <w:jc w:val="both"/>
        <w:rPr>
          <w:lang w:val="en-US"/>
        </w:rPr>
      </w:pPr>
      <w:bookmarkStart w:id="2" w:name="_Hlk76478850"/>
      <w:r w:rsidRPr="00DB2F6B">
        <w:rPr>
          <w:lang w:val="en-US"/>
        </w:rPr>
        <w:t>Materials and Methods</w:t>
      </w:r>
    </w:p>
    <w:bookmarkEnd w:id="2"/>
    <w:p w14:paraId="21273A2B" w14:textId="58A24C99" w:rsidR="00414108" w:rsidRPr="00DB2F6B" w:rsidRDefault="00A92877" w:rsidP="001758B8">
      <w:pPr>
        <w:rPr>
          <w:lang w:val="en-US"/>
        </w:rPr>
      </w:pPr>
      <w:r w:rsidRPr="00DB2F6B">
        <w:rPr>
          <w:lang w:val="en-US"/>
        </w:rPr>
        <w:t xml:space="preserve">From this section, the contents of the topic are developed in an orderly and sequential manner. Each topic is organized within a section. Each section will contain a title whose style is "Level 1" (Times New Roman, 12 points, bold, centered, without number, and capital letters in each word except articles). "Materials and Methods" is an example of a level 1 title. Each </w:t>
      </w:r>
      <w:r w:rsidRPr="00DB2F6B">
        <w:rPr>
          <w:lang w:val="en-US"/>
        </w:rPr>
        <w:lastRenderedPageBreak/>
        <w:t>title can be organized into subtitles that will have a "Level 2" style. The following is an example of level 2 subtitles</w:t>
      </w:r>
      <w:r w:rsidR="00281F23" w:rsidRPr="00DB2F6B">
        <w:rPr>
          <w:lang w:val="en-US"/>
        </w:rPr>
        <w:t>.</w:t>
      </w:r>
      <w:r w:rsidR="007E4056">
        <w:rPr>
          <w:lang w:val="en-US"/>
        </w:rPr>
        <w:t xml:space="preserve"> </w:t>
      </w:r>
    </w:p>
    <w:p w14:paraId="10E734CB" w14:textId="77777777" w:rsidR="00414108" w:rsidRDefault="00414108" w:rsidP="001758B8">
      <w:pPr>
        <w:rPr>
          <w:lang w:val="en-US"/>
        </w:rPr>
      </w:pPr>
    </w:p>
    <w:p w14:paraId="62ED8EF2" w14:textId="168BF700" w:rsidR="00281F23" w:rsidRPr="00DB2F6B" w:rsidRDefault="00A92877" w:rsidP="00DB2F6B">
      <w:pPr>
        <w:pStyle w:val="Nivel2"/>
        <w:numPr>
          <w:ilvl w:val="0"/>
          <w:numId w:val="0"/>
        </w:numPr>
        <w:rPr>
          <w:lang w:val="en-US"/>
        </w:rPr>
      </w:pPr>
      <w:r w:rsidRPr="00DB2F6B">
        <w:rPr>
          <w:lang w:val="en-US"/>
        </w:rPr>
        <w:t>Subt</w:t>
      </w:r>
      <w:r w:rsidR="00DB2F6B" w:rsidRPr="00DB2F6B">
        <w:rPr>
          <w:lang w:val="en-US"/>
        </w:rPr>
        <w:t>itle</w:t>
      </w:r>
    </w:p>
    <w:p w14:paraId="4E91D0E6" w14:textId="047AFD42" w:rsidR="00281F23" w:rsidRPr="00DB2F6B" w:rsidRDefault="00A92877" w:rsidP="00652B55">
      <w:pPr>
        <w:rPr>
          <w:lang w:val="en-US"/>
        </w:rPr>
      </w:pPr>
      <w:r w:rsidRPr="00DB2F6B">
        <w:rPr>
          <w:lang w:val="en-US"/>
        </w:rPr>
        <w:t>Level 2 subtitles are Times New Roman font, 12 points, bold, left-aligned, and without indentation. Use the "Level 2" style of this template for that purpose</w:t>
      </w:r>
      <w:r w:rsidR="00687E20" w:rsidRPr="00DB2F6B">
        <w:rPr>
          <w:lang w:val="en-US"/>
        </w:rPr>
        <w:t>.</w:t>
      </w:r>
    </w:p>
    <w:p w14:paraId="4B07F27A" w14:textId="77777777" w:rsidR="00281F23" w:rsidRPr="00DB2F6B" w:rsidRDefault="00281F23" w:rsidP="00652B55">
      <w:pPr>
        <w:rPr>
          <w:lang w:val="en-US"/>
        </w:rPr>
      </w:pPr>
    </w:p>
    <w:p w14:paraId="0AEE13E1" w14:textId="748EDB7E" w:rsidR="00281F23" w:rsidRPr="00DB2F6B" w:rsidRDefault="00A92877" w:rsidP="00DB2F6B">
      <w:pPr>
        <w:pStyle w:val="Nivel2"/>
        <w:numPr>
          <w:ilvl w:val="0"/>
          <w:numId w:val="0"/>
        </w:numPr>
        <w:rPr>
          <w:lang w:val="en-US"/>
        </w:rPr>
      </w:pPr>
      <w:r w:rsidRPr="00DB2F6B">
        <w:rPr>
          <w:lang w:val="en-US"/>
        </w:rPr>
        <w:t>Page Size Specification</w:t>
      </w:r>
    </w:p>
    <w:p w14:paraId="6A7D653E" w14:textId="5858C8DA" w:rsidR="00281F23" w:rsidRPr="00DB2F6B" w:rsidRDefault="00A92877" w:rsidP="00652B55">
      <w:pPr>
        <w:rPr>
          <w:lang w:val="en-US"/>
        </w:rPr>
      </w:pPr>
      <w:r w:rsidRPr="00DB2F6B">
        <w:rPr>
          <w:lang w:val="en-US"/>
        </w:rPr>
        <w:t>The page size is that of a U.S.-style A4 sheet, 297 mm wide and 210 mm long.</w:t>
      </w:r>
    </w:p>
    <w:p w14:paraId="1E5EF323" w14:textId="77777777" w:rsidR="00CC54FE" w:rsidRPr="00DB2F6B" w:rsidRDefault="00CC54FE" w:rsidP="00652B55">
      <w:pPr>
        <w:rPr>
          <w:lang w:val="en-US"/>
        </w:rPr>
      </w:pPr>
    </w:p>
    <w:p w14:paraId="67A1F8CD" w14:textId="78222DC0" w:rsidR="00281F23" w:rsidRPr="00DB2F6B" w:rsidRDefault="00A92877" w:rsidP="00F32A1F">
      <w:pPr>
        <w:ind w:firstLine="708"/>
        <w:rPr>
          <w:lang w:val="en-US"/>
        </w:rPr>
      </w:pPr>
      <w:r w:rsidRPr="00DB2F6B">
        <w:rPr>
          <w:lang w:val="en-US"/>
        </w:rPr>
        <w:t>The margins should have the following measurements in inches (centimeters: cm):</w:t>
      </w:r>
    </w:p>
    <w:p w14:paraId="01A4E202" w14:textId="77777777" w:rsidR="00CC54FE" w:rsidRPr="00DB2F6B" w:rsidRDefault="00CC54FE" w:rsidP="00F32A1F">
      <w:pPr>
        <w:ind w:firstLine="708"/>
        <w:rPr>
          <w:lang w:val="en-US"/>
        </w:rPr>
      </w:pPr>
    </w:p>
    <w:p w14:paraId="4BD2C549" w14:textId="7B047588" w:rsidR="00281F23" w:rsidRPr="00DB2F6B" w:rsidRDefault="00A92877" w:rsidP="00F32A1F">
      <w:pPr>
        <w:rPr>
          <w:lang w:val="en-US"/>
        </w:rPr>
      </w:pPr>
      <w:r w:rsidRPr="00DB2F6B">
        <w:rPr>
          <w:lang w:val="en-US"/>
        </w:rPr>
        <w:t xml:space="preserve">Top - Bottom = </w:t>
      </w:r>
      <w:r w:rsidR="00F95DE1" w:rsidRPr="00DB2F6B">
        <w:rPr>
          <w:lang w:val="en-US"/>
        </w:rPr>
        <w:t>1”</w:t>
      </w:r>
      <w:r w:rsidR="00BD34AE" w:rsidRPr="00DB2F6B">
        <w:rPr>
          <w:lang w:val="en-US"/>
        </w:rPr>
        <w:t xml:space="preserve"> (2.54 cm)</w:t>
      </w:r>
    </w:p>
    <w:p w14:paraId="1AAE3E54" w14:textId="38D7D2AD" w:rsidR="00281F23" w:rsidRPr="00DB2F6B" w:rsidRDefault="00A92877" w:rsidP="00652B55">
      <w:pPr>
        <w:rPr>
          <w:lang w:val="en-US"/>
        </w:rPr>
      </w:pPr>
      <w:r w:rsidRPr="00DB2F6B">
        <w:rPr>
          <w:lang w:val="en-US"/>
        </w:rPr>
        <w:t xml:space="preserve">Left - Right = </w:t>
      </w:r>
      <w:r w:rsidR="00F95DE1" w:rsidRPr="00DB2F6B">
        <w:rPr>
          <w:lang w:val="en-US"/>
        </w:rPr>
        <w:t>1”</w:t>
      </w:r>
      <w:r w:rsidR="00BD34AE" w:rsidRPr="00DB2F6B">
        <w:rPr>
          <w:lang w:val="en-US"/>
        </w:rPr>
        <w:t xml:space="preserve"> (2.54 cm)</w:t>
      </w:r>
    </w:p>
    <w:p w14:paraId="0E0946B9" w14:textId="77777777" w:rsidR="00281F23" w:rsidRPr="00DB2F6B" w:rsidRDefault="00281F23" w:rsidP="001758B8">
      <w:pPr>
        <w:jc w:val="center"/>
        <w:rPr>
          <w:lang w:val="en-US"/>
        </w:rPr>
      </w:pPr>
    </w:p>
    <w:p w14:paraId="1B638D6C" w14:textId="553533D6" w:rsidR="00E61BA6" w:rsidRDefault="00E61BA6" w:rsidP="00E61BA6">
      <w:pPr>
        <w:rPr>
          <w:lang w:val="en-US"/>
        </w:rPr>
      </w:pPr>
      <w:r w:rsidRPr="00E61BA6">
        <w:rPr>
          <w:lang w:val="en-US"/>
        </w:rPr>
        <w:t>All studies that involve human participants or animal subjects should mention the process to obtain the documentation of ethical approval or exemption, along with any relevant details regarding participant consent and welfare.</w:t>
      </w:r>
    </w:p>
    <w:p w14:paraId="70AAFDD5" w14:textId="77777777" w:rsidR="007654EB" w:rsidRDefault="007654EB" w:rsidP="00E61BA6">
      <w:pPr>
        <w:rPr>
          <w:lang w:val="en-US"/>
        </w:rPr>
      </w:pPr>
    </w:p>
    <w:p w14:paraId="14EAE148" w14:textId="06778EFC" w:rsidR="00281F23" w:rsidRPr="00DB2F6B" w:rsidRDefault="00A92877" w:rsidP="00D079D4">
      <w:pPr>
        <w:pStyle w:val="Nivel1"/>
        <w:rPr>
          <w:lang w:val="en-US"/>
        </w:rPr>
      </w:pPr>
      <w:r w:rsidRPr="00DB2F6B">
        <w:rPr>
          <w:lang w:val="en-US"/>
        </w:rPr>
        <w:t>Results</w:t>
      </w:r>
      <w:r w:rsidR="00B72101">
        <w:rPr>
          <w:lang w:val="en-US"/>
        </w:rPr>
        <w:t xml:space="preserve"> and Discussion</w:t>
      </w:r>
    </w:p>
    <w:p w14:paraId="2172D9A8" w14:textId="18BB2658" w:rsidR="00281F23" w:rsidRPr="00DB2F6B" w:rsidRDefault="00A92877" w:rsidP="001758B8">
      <w:pPr>
        <w:rPr>
          <w:lang w:val="en-US"/>
        </w:rPr>
      </w:pPr>
      <w:r w:rsidRPr="00DB2F6B">
        <w:rPr>
          <w:lang w:val="en-US"/>
        </w:rPr>
        <w:t xml:space="preserve">Regarding the page style, the document's text has a Times New Roman font, 12 points, justified, with indents in the first line of the text paragraph at 0.5 inches (1.27 cm). Therefore, do not insert hyphens (manual breaks) into words at the end of the line. However, it is acceptable if your word processing program automatically inserts breaks in long hyperlinks (such as in a DOI or URL in a reference list entry). Use the </w:t>
      </w:r>
      <w:proofErr w:type="spellStart"/>
      <w:r w:rsidRPr="00DB2F6B">
        <w:rPr>
          <w:lang w:val="en-US"/>
        </w:rPr>
        <w:t>RTEn</w:t>
      </w:r>
      <w:proofErr w:type="spellEnd"/>
      <w:r w:rsidRPr="00DB2F6B">
        <w:rPr>
          <w:lang w:val="en-US"/>
        </w:rPr>
        <w:t xml:space="preserve"> style of this template for this purpose</w:t>
      </w:r>
      <w:r w:rsidR="00AF2322" w:rsidRPr="00DB2F6B">
        <w:rPr>
          <w:lang w:val="en-US"/>
        </w:rPr>
        <w:t>.</w:t>
      </w:r>
    </w:p>
    <w:p w14:paraId="2D7DEF1C" w14:textId="77777777" w:rsidR="00BD34AE" w:rsidRPr="00DB2F6B" w:rsidRDefault="00BD34AE" w:rsidP="001758B8">
      <w:pPr>
        <w:rPr>
          <w:lang w:val="en-US"/>
        </w:rPr>
      </w:pPr>
    </w:p>
    <w:p w14:paraId="0EB7490B" w14:textId="5EF615A4" w:rsidR="00281F23" w:rsidRPr="00DB2F6B" w:rsidRDefault="00A92877" w:rsidP="00DB2F6B">
      <w:pPr>
        <w:pStyle w:val="Nivel2"/>
        <w:numPr>
          <w:ilvl w:val="0"/>
          <w:numId w:val="0"/>
        </w:numPr>
        <w:rPr>
          <w:lang w:val="en-US"/>
        </w:rPr>
      </w:pPr>
      <w:r w:rsidRPr="00DB2F6B">
        <w:rPr>
          <w:lang w:val="en-US"/>
        </w:rPr>
        <w:t>Typeface Font for Document</w:t>
      </w:r>
    </w:p>
    <w:p w14:paraId="2879ECC9" w14:textId="404C25E7" w:rsidR="00281F23" w:rsidRPr="00DB2F6B" w:rsidRDefault="00A92877" w:rsidP="001758B8">
      <w:pPr>
        <w:rPr>
          <w:lang w:val="en-US"/>
        </w:rPr>
      </w:pPr>
      <w:r w:rsidRPr="00DB2F6B">
        <w:rPr>
          <w:lang w:val="en-US"/>
        </w:rPr>
        <w:t xml:space="preserve">The entire document must be written using Times New Roman. Other types of </w:t>
      </w:r>
      <w:r w:rsidR="006530BE" w:rsidRPr="00DB2F6B">
        <w:rPr>
          <w:lang w:val="en-US"/>
        </w:rPr>
        <w:t>fonts</w:t>
      </w:r>
      <w:r w:rsidRPr="00DB2F6B">
        <w:rPr>
          <w:lang w:val="en-US"/>
        </w:rPr>
        <w:t xml:space="preserve"> will be used only for special cases required, allowed within the norms of APA 7.</w:t>
      </w:r>
    </w:p>
    <w:p w14:paraId="56525DD3" w14:textId="77777777" w:rsidR="00FB09E6" w:rsidRPr="00DB2F6B" w:rsidRDefault="00FB09E6" w:rsidP="001758B8">
      <w:pPr>
        <w:rPr>
          <w:lang w:val="en-US"/>
        </w:rPr>
      </w:pPr>
    </w:p>
    <w:p w14:paraId="5607F2B1" w14:textId="705CAFDE" w:rsidR="00281F23" w:rsidRPr="00532A45" w:rsidRDefault="00A92877" w:rsidP="00DB2F6B">
      <w:pPr>
        <w:pStyle w:val="Nivel2"/>
        <w:numPr>
          <w:ilvl w:val="0"/>
          <w:numId w:val="0"/>
        </w:numPr>
        <w:rPr>
          <w:lang w:val="en-US"/>
        </w:rPr>
      </w:pPr>
      <w:r w:rsidRPr="00532A45">
        <w:rPr>
          <w:lang w:val="en-US"/>
        </w:rPr>
        <w:t>Document Cover</w:t>
      </w:r>
    </w:p>
    <w:p w14:paraId="09F64DF7" w14:textId="14684788" w:rsidR="00281F23" w:rsidRPr="00532A45" w:rsidRDefault="00A92877" w:rsidP="001758B8">
      <w:pPr>
        <w:rPr>
          <w:lang w:val="en-US"/>
        </w:rPr>
      </w:pPr>
      <w:r w:rsidRPr="00532A45">
        <w:rPr>
          <w:lang w:val="en-US"/>
        </w:rPr>
        <w:t>The title must be in Times New Roman font, size 16 points, centered, in bold and the style is "Heading 1". The authors' names are 12 points centered, followed by a super index that indicates the affiliation. The Orcid ID must be included at the same level as the super index (if it does not have Orcid, it must be created for each author as appropriate). The affiliation in font size 12 points, italics, centered, and finally the emails in size 11 points with Courier font.</w:t>
      </w:r>
    </w:p>
    <w:p w14:paraId="35301123" w14:textId="77777777" w:rsidR="007016FD" w:rsidRPr="00532A45" w:rsidRDefault="007016FD" w:rsidP="001758B8">
      <w:pPr>
        <w:rPr>
          <w:lang w:val="en-US"/>
        </w:rPr>
      </w:pPr>
    </w:p>
    <w:p w14:paraId="0AF8CE72" w14:textId="5EF18564" w:rsidR="000263B2" w:rsidRPr="006530BE" w:rsidRDefault="00A92877" w:rsidP="000263B2">
      <w:pPr>
        <w:rPr>
          <w:lang w:val="en-US"/>
        </w:rPr>
      </w:pPr>
      <w:r w:rsidRPr="006530BE">
        <w:rPr>
          <w:lang w:val="en-US"/>
        </w:rPr>
        <w:t>Each word in the title must start with a capital letter, except for minor words and articles such as: "to," "from," "and," "from," among others.</w:t>
      </w:r>
    </w:p>
    <w:p w14:paraId="0614B0F4" w14:textId="77777777" w:rsidR="000263B2" w:rsidRPr="006530BE" w:rsidRDefault="000263B2" w:rsidP="000263B2">
      <w:pPr>
        <w:rPr>
          <w:lang w:val="en-US"/>
        </w:rPr>
      </w:pPr>
    </w:p>
    <w:p w14:paraId="62D52355" w14:textId="729FBFB3" w:rsidR="000263B2" w:rsidRPr="006530BE" w:rsidRDefault="00A92877" w:rsidP="000263B2">
      <w:pPr>
        <w:rPr>
          <w:lang w:val="en-US"/>
        </w:rPr>
      </w:pPr>
      <w:r w:rsidRPr="006530BE">
        <w:rPr>
          <w:lang w:val="en-US"/>
        </w:rPr>
        <w:t>Authors' details should not show any professional title such as Ph.D., MSc, Dr, Eng, etc. Expecting to avoid confusion, the full first and last names of each author must always be written.</w:t>
      </w:r>
    </w:p>
    <w:p w14:paraId="25B9518B" w14:textId="77777777" w:rsidR="000263B2" w:rsidRPr="006530BE" w:rsidRDefault="000263B2" w:rsidP="000263B2">
      <w:pPr>
        <w:rPr>
          <w:lang w:val="en-US"/>
        </w:rPr>
      </w:pPr>
    </w:p>
    <w:p w14:paraId="69AB3C6E" w14:textId="7CC437D8" w:rsidR="00281F23" w:rsidRPr="006530BE" w:rsidRDefault="00A92877" w:rsidP="000263B2">
      <w:pPr>
        <w:rPr>
          <w:lang w:val="en-US"/>
        </w:rPr>
      </w:pPr>
      <w:r w:rsidRPr="006530BE">
        <w:rPr>
          <w:lang w:val="en-US"/>
        </w:rPr>
        <w:t>The description of the affiliation must include at least the name of the university, school/college, or department and the country.</w:t>
      </w:r>
    </w:p>
    <w:p w14:paraId="693A3787" w14:textId="77777777" w:rsidR="00281F23" w:rsidRPr="006530BE" w:rsidRDefault="00281F23" w:rsidP="001758B8">
      <w:pPr>
        <w:jc w:val="center"/>
        <w:rPr>
          <w:lang w:val="en-US"/>
        </w:rPr>
      </w:pPr>
    </w:p>
    <w:p w14:paraId="797121A3" w14:textId="4132AB1E" w:rsidR="00281F23" w:rsidRPr="006530BE" w:rsidRDefault="00A92877" w:rsidP="00DB2F6B">
      <w:pPr>
        <w:pStyle w:val="Nivel2"/>
        <w:numPr>
          <w:ilvl w:val="0"/>
          <w:numId w:val="0"/>
        </w:numPr>
        <w:rPr>
          <w:lang w:val="en-US"/>
        </w:rPr>
      </w:pPr>
      <w:bookmarkStart w:id="3" w:name="page2"/>
      <w:bookmarkEnd w:id="3"/>
      <w:r w:rsidRPr="006530BE">
        <w:rPr>
          <w:lang w:val="en-US"/>
        </w:rPr>
        <w:t>Section Titles and Subtitles</w:t>
      </w:r>
    </w:p>
    <w:p w14:paraId="1EFEE557" w14:textId="549F90FB" w:rsidR="00E85D98" w:rsidRPr="006530BE" w:rsidRDefault="00A92877" w:rsidP="001758B8">
      <w:pPr>
        <w:rPr>
          <w:lang w:val="en-US"/>
        </w:rPr>
      </w:pPr>
      <w:r w:rsidRPr="006530BE">
        <w:rPr>
          <w:lang w:val="en-US"/>
        </w:rPr>
        <w:t>Section titles and subtitles are organized in three levels, as described below</w:t>
      </w:r>
      <w:r w:rsidR="00281F23" w:rsidRPr="006530BE">
        <w:rPr>
          <w:lang w:val="en-US"/>
        </w:rPr>
        <w:t xml:space="preserve">. </w:t>
      </w:r>
    </w:p>
    <w:p w14:paraId="7174008C" w14:textId="77777777" w:rsidR="00281F23" w:rsidRPr="006530BE" w:rsidRDefault="00281F23" w:rsidP="001758B8">
      <w:pPr>
        <w:rPr>
          <w:lang w:val="en-US"/>
        </w:rPr>
      </w:pPr>
    </w:p>
    <w:p w14:paraId="270B6731" w14:textId="7BC729B0" w:rsidR="000263B2" w:rsidRPr="006530BE" w:rsidRDefault="00A92877" w:rsidP="00850E61">
      <w:pPr>
        <w:tabs>
          <w:tab w:val="left" w:pos="993"/>
        </w:tabs>
        <w:ind w:firstLine="0"/>
        <w:rPr>
          <w:rStyle w:val="SinespaciadoCar"/>
          <w:lang w:val="en-US"/>
        </w:rPr>
      </w:pPr>
      <w:r w:rsidRPr="006530BE">
        <w:rPr>
          <w:rStyle w:val="SinespaciadoCar"/>
          <w:lang w:val="en-US"/>
        </w:rPr>
        <w:lastRenderedPageBreak/>
        <w:t>First Level (Section Title)</w:t>
      </w:r>
    </w:p>
    <w:p w14:paraId="0A45F944" w14:textId="60ACF531" w:rsidR="00281F23" w:rsidRDefault="00A92877" w:rsidP="000263B2">
      <w:pPr>
        <w:rPr>
          <w:lang w:val="en-US"/>
        </w:rPr>
      </w:pPr>
      <w:r w:rsidRPr="006530BE">
        <w:rPr>
          <w:lang w:val="en-US"/>
        </w:rPr>
        <w:t>The first level corresponds to the section title. Times New Roman font, 12 point size, centered, bold, and all capitalized words in the first letter except for words under five letters. Use the "Level 1" style of this template for this purpose</w:t>
      </w:r>
      <w:r w:rsidR="00E85D98" w:rsidRPr="006530BE">
        <w:rPr>
          <w:lang w:val="en-US"/>
        </w:rPr>
        <w:t>.</w:t>
      </w:r>
    </w:p>
    <w:p w14:paraId="664735B6" w14:textId="54E469F2" w:rsidR="006530BE" w:rsidRDefault="006530BE" w:rsidP="000263B2">
      <w:pPr>
        <w:rPr>
          <w:lang w:val="en-US"/>
        </w:rPr>
      </w:pPr>
    </w:p>
    <w:p w14:paraId="5DB598B3" w14:textId="773CDFF2" w:rsidR="000263B2" w:rsidRPr="006530BE" w:rsidRDefault="00A92877" w:rsidP="00850E61">
      <w:pPr>
        <w:tabs>
          <w:tab w:val="left" w:pos="993"/>
        </w:tabs>
        <w:ind w:firstLine="0"/>
        <w:rPr>
          <w:rStyle w:val="SinespaciadoCar"/>
          <w:lang w:val="en-US"/>
        </w:rPr>
      </w:pPr>
      <w:r w:rsidRPr="006530BE">
        <w:rPr>
          <w:rStyle w:val="SinespaciadoCar"/>
          <w:lang w:val="en-US"/>
        </w:rPr>
        <w:t>Second Level (Subtitle One)</w:t>
      </w:r>
    </w:p>
    <w:p w14:paraId="397869AA" w14:textId="2C840B29" w:rsidR="00281F23" w:rsidRPr="006530BE" w:rsidRDefault="00A92877" w:rsidP="000263B2">
      <w:pPr>
        <w:rPr>
          <w:lang w:val="en-US"/>
        </w:rPr>
      </w:pPr>
      <w:r w:rsidRPr="006530BE">
        <w:rPr>
          <w:lang w:val="en-US"/>
        </w:rPr>
        <w:t>A second level corresponds to the subtitle. It is used Times New Roman font, 12 point size, bold, without indentation, and aligned to the left. Use the "Level 2" style of this template for this purpose</w:t>
      </w:r>
      <w:r w:rsidR="00C90C0F" w:rsidRPr="006530BE">
        <w:rPr>
          <w:lang w:val="en-US"/>
        </w:rPr>
        <w:t>.</w:t>
      </w:r>
    </w:p>
    <w:p w14:paraId="75137CA0" w14:textId="77777777" w:rsidR="000263B2" w:rsidRPr="006530BE" w:rsidRDefault="000263B2" w:rsidP="000263B2">
      <w:pPr>
        <w:tabs>
          <w:tab w:val="left" w:pos="993"/>
        </w:tabs>
        <w:ind w:left="720" w:firstLine="0"/>
        <w:rPr>
          <w:i/>
          <w:iCs/>
          <w:lang w:val="en-US"/>
        </w:rPr>
      </w:pPr>
    </w:p>
    <w:p w14:paraId="54B07423" w14:textId="2BC00207" w:rsidR="000263B2" w:rsidRPr="006530BE" w:rsidRDefault="00A92877" w:rsidP="000263B2">
      <w:pPr>
        <w:tabs>
          <w:tab w:val="left" w:pos="993"/>
        </w:tabs>
        <w:ind w:firstLine="0"/>
        <w:rPr>
          <w:rStyle w:val="SinespaciadoCar"/>
          <w:lang w:val="en-US"/>
        </w:rPr>
      </w:pPr>
      <w:r w:rsidRPr="006530BE">
        <w:rPr>
          <w:rStyle w:val="SinespaciadoCar"/>
          <w:lang w:val="en-US"/>
        </w:rPr>
        <w:t>The third level (Subtitle Two)</w:t>
      </w:r>
    </w:p>
    <w:p w14:paraId="442A1C21" w14:textId="795604C8" w:rsidR="00C90C0F" w:rsidRPr="006530BE" w:rsidRDefault="00A92877" w:rsidP="00850E61">
      <w:pPr>
        <w:rPr>
          <w:i/>
          <w:iCs/>
          <w:lang w:val="en-US"/>
        </w:rPr>
      </w:pPr>
      <w:r w:rsidRPr="006530BE">
        <w:rPr>
          <w:lang w:val="en-US"/>
        </w:rPr>
        <w:t>A third level corresponds to a subtitle within the second level. Times New Roman font, 12 point size, without indentation, left aligned and italic. Use the “Level 3” style of this template for this purpose.</w:t>
      </w:r>
    </w:p>
    <w:p w14:paraId="02FE87F1" w14:textId="77777777" w:rsidR="00281F23" w:rsidRPr="006530BE" w:rsidRDefault="00281F23" w:rsidP="001758B8">
      <w:pPr>
        <w:tabs>
          <w:tab w:val="left" w:pos="483"/>
        </w:tabs>
        <w:rPr>
          <w:lang w:val="en-US"/>
        </w:rPr>
      </w:pPr>
    </w:p>
    <w:p w14:paraId="79B1D61B" w14:textId="11A68F3C" w:rsidR="00281F23" w:rsidRPr="00DC4CCA" w:rsidRDefault="00A92877" w:rsidP="00DB2F6B">
      <w:pPr>
        <w:pStyle w:val="Nivel2"/>
        <w:numPr>
          <w:ilvl w:val="0"/>
          <w:numId w:val="0"/>
        </w:numPr>
      </w:pPr>
      <w:r w:rsidRPr="006530BE">
        <w:t>Figures and Tables</w:t>
      </w:r>
    </w:p>
    <w:p w14:paraId="366FB46F" w14:textId="486A11A8" w:rsidR="00281F23" w:rsidRPr="00DC4CCA" w:rsidRDefault="00A92877" w:rsidP="001758B8">
      <w:r w:rsidRPr="00DC4CCA">
        <w:t>Las figuras y tablas deben estar centradas en la página.</w:t>
      </w:r>
      <w:r w:rsidR="00EA0404" w:rsidRPr="00DC4CCA">
        <w:t xml:space="preserve"> Tablas y figuras tienen la misma configuración.</w:t>
      </w:r>
    </w:p>
    <w:p w14:paraId="283439B7" w14:textId="77777777" w:rsidR="007016FD" w:rsidRPr="00DC4CCA" w:rsidRDefault="007016FD" w:rsidP="001758B8"/>
    <w:p w14:paraId="20BFFAE5" w14:textId="46A2996C" w:rsidR="00850E61" w:rsidRPr="006530BE" w:rsidRDefault="00A92877" w:rsidP="00850E61">
      <w:pPr>
        <w:tabs>
          <w:tab w:val="left" w:pos="709"/>
        </w:tabs>
        <w:ind w:firstLine="0"/>
        <w:rPr>
          <w:rStyle w:val="SinespaciadoCar"/>
          <w:lang w:val="en-US"/>
        </w:rPr>
      </w:pPr>
      <w:r w:rsidRPr="006530BE">
        <w:rPr>
          <w:rStyle w:val="SinespaciadoCar"/>
          <w:lang w:val="en-US"/>
        </w:rPr>
        <w:t>Tables</w:t>
      </w:r>
    </w:p>
    <w:p w14:paraId="65D26AA7" w14:textId="52CFDDC4" w:rsidR="00850E61" w:rsidRPr="006530BE" w:rsidRDefault="00A92877" w:rsidP="00850E61">
      <w:pPr>
        <w:rPr>
          <w:lang w:val="en-US"/>
        </w:rPr>
      </w:pPr>
      <w:r w:rsidRPr="006530BE">
        <w:rPr>
          <w:lang w:val="en-US"/>
        </w:rPr>
        <w:t>All tables will be identified with the word "Table" followed by a sequential number order in which they are mentioned in the document.</w:t>
      </w:r>
    </w:p>
    <w:p w14:paraId="54527563" w14:textId="77777777" w:rsidR="00850E61" w:rsidRPr="006530BE" w:rsidRDefault="00850E61" w:rsidP="00850E61">
      <w:pPr>
        <w:rPr>
          <w:lang w:val="en-US"/>
        </w:rPr>
      </w:pPr>
    </w:p>
    <w:p w14:paraId="2009D1ED" w14:textId="77777777" w:rsidR="006530BE" w:rsidRPr="006530BE" w:rsidRDefault="00A92877" w:rsidP="006530BE">
      <w:pPr>
        <w:rPr>
          <w:lang w:val="en-US"/>
        </w:rPr>
      </w:pPr>
      <w:r w:rsidRPr="006530BE">
        <w:rPr>
          <w:lang w:val="en-US"/>
        </w:rPr>
        <w:t>Table title: the table title will appear in two lines above the current table:</w:t>
      </w:r>
    </w:p>
    <w:p w14:paraId="33C72805" w14:textId="77777777" w:rsidR="006530BE" w:rsidRPr="006530BE" w:rsidRDefault="006530BE" w:rsidP="006530BE">
      <w:pPr>
        <w:rPr>
          <w:lang w:val="en-US"/>
        </w:rPr>
      </w:pPr>
    </w:p>
    <w:p w14:paraId="7A57271F" w14:textId="77777777" w:rsidR="006530BE" w:rsidRPr="006530BE" w:rsidRDefault="00A92877" w:rsidP="006530BE">
      <w:pPr>
        <w:rPr>
          <w:lang w:val="en-US"/>
        </w:rPr>
      </w:pPr>
      <w:r w:rsidRPr="006530BE">
        <w:rPr>
          <w:lang w:val="en-US"/>
        </w:rPr>
        <w:t>Line one: table identification number. Times New Roman font, 12 point size, centered, bold, example: Table 1.</w:t>
      </w:r>
    </w:p>
    <w:p w14:paraId="7C84D242" w14:textId="77777777" w:rsidR="006530BE" w:rsidRPr="006530BE" w:rsidRDefault="006530BE" w:rsidP="006530BE">
      <w:pPr>
        <w:rPr>
          <w:lang w:val="en-US"/>
        </w:rPr>
      </w:pPr>
    </w:p>
    <w:p w14:paraId="0E8333E0" w14:textId="77777777" w:rsidR="006530BE" w:rsidRPr="006530BE" w:rsidRDefault="00A92877" w:rsidP="006530BE">
      <w:pPr>
        <w:rPr>
          <w:lang w:val="en-US"/>
        </w:rPr>
      </w:pPr>
      <w:r w:rsidRPr="006530BE">
        <w:rPr>
          <w:lang w:val="en-US"/>
        </w:rPr>
        <w:t>Line two: a short but descriptive title. Times New Roman font, 12 point size, centered, italic, capital letters only larger words example: "</w:t>
      </w:r>
      <w:bookmarkStart w:id="4" w:name="_Hlk76573807"/>
      <w:r w:rsidRPr="006530BE">
        <w:rPr>
          <w:lang w:val="en-US"/>
        </w:rPr>
        <w:t>Font Sizes for Articles</w:t>
      </w:r>
      <w:bookmarkEnd w:id="4"/>
      <w:r w:rsidRPr="006530BE">
        <w:rPr>
          <w:lang w:val="en-US"/>
        </w:rPr>
        <w:t>."</w:t>
      </w:r>
    </w:p>
    <w:p w14:paraId="5A69E2A1" w14:textId="77777777" w:rsidR="006530BE" w:rsidRPr="006530BE" w:rsidRDefault="006530BE" w:rsidP="006530BE">
      <w:pPr>
        <w:rPr>
          <w:lang w:val="en-US"/>
        </w:rPr>
      </w:pPr>
    </w:p>
    <w:p w14:paraId="2B28148E" w14:textId="77777777" w:rsidR="006530BE" w:rsidRPr="006530BE" w:rsidRDefault="00A92877" w:rsidP="006530BE">
      <w:pPr>
        <w:rPr>
          <w:lang w:val="en-US"/>
        </w:rPr>
      </w:pPr>
      <w:r w:rsidRPr="006530BE">
        <w:rPr>
          <w:lang w:val="en-US"/>
        </w:rPr>
        <w:t>All references to tables must have a cross-reference with the current table. To verify the cross-reference, hold down the "control" key and click on Table 1; the document will take you to the current position of the table.</w:t>
      </w:r>
    </w:p>
    <w:p w14:paraId="3BA94BCD" w14:textId="77777777" w:rsidR="006530BE" w:rsidRPr="006530BE" w:rsidRDefault="006530BE" w:rsidP="006530BE">
      <w:pPr>
        <w:rPr>
          <w:lang w:val="en-US"/>
        </w:rPr>
      </w:pPr>
    </w:p>
    <w:p w14:paraId="68CDC47F" w14:textId="77777777" w:rsidR="006530BE" w:rsidRPr="006530BE" w:rsidRDefault="00A92877" w:rsidP="006530BE">
      <w:pPr>
        <w:rPr>
          <w:lang w:val="en-US"/>
        </w:rPr>
      </w:pPr>
      <w:r w:rsidRPr="006530BE">
        <w:rPr>
          <w:lang w:val="en-US"/>
        </w:rPr>
        <w:t>Column headings: All tables must include column headings. Times New Roman font size 8 to 10 points as required. Center column headings and capitalize them.</w:t>
      </w:r>
    </w:p>
    <w:p w14:paraId="38F831DA" w14:textId="77777777" w:rsidR="006530BE" w:rsidRPr="006530BE" w:rsidRDefault="006530BE" w:rsidP="006530BE">
      <w:pPr>
        <w:rPr>
          <w:lang w:val="en-US"/>
        </w:rPr>
      </w:pPr>
    </w:p>
    <w:p w14:paraId="249D3963" w14:textId="77777777" w:rsidR="006530BE" w:rsidRPr="006530BE" w:rsidRDefault="00A92877" w:rsidP="006530BE">
      <w:pPr>
        <w:rPr>
          <w:lang w:val="en-US"/>
        </w:rPr>
      </w:pPr>
      <w:r w:rsidRPr="006530BE">
        <w:rPr>
          <w:lang w:val="en-US"/>
        </w:rPr>
        <w:t>Body: The body of the table includes all the rows and columns of a table. A cell is the point of intersection between a row and a column. The body of the table can have single, one and a half, or double space or space. Times New Roman font size 8 to 10 points as required. Left aligns the information in the leftmost column or the stub column, or the body of the table.</w:t>
      </w:r>
    </w:p>
    <w:p w14:paraId="3EAF3F7D" w14:textId="77777777" w:rsidR="006530BE" w:rsidRPr="006530BE" w:rsidRDefault="006530BE" w:rsidP="006530BE">
      <w:pPr>
        <w:rPr>
          <w:lang w:val="en-US"/>
        </w:rPr>
      </w:pPr>
    </w:p>
    <w:p w14:paraId="642384E9" w14:textId="77777777" w:rsidR="006530BE" w:rsidRPr="006530BE" w:rsidRDefault="00A92877" w:rsidP="006530BE">
      <w:pPr>
        <w:rPr>
          <w:lang w:val="en-US"/>
        </w:rPr>
      </w:pPr>
      <w:r w:rsidRPr="006530BE">
        <w:rPr>
          <w:lang w:val="en-US"/>
        </w:rPr>
        <w:t>In general, center your information on all other cells in the table. However, it can be left-align the information. Doing so would improve readability, particularly when cells contain much text.</w:t>
      </w:r>
    </w:p>
    <w:p w14:paraId="41AECB11" w14:textId="77777777" w:rsidR="006530BE" w:rsidRPr="006530BE" w:rsidRDefault="006530BE" w:rsidP="006530BE">
      <w:pPr>
        <w:rPr>
          <w:lang w:val="en-US"/>
        </w:rPr>
      </w:pPr>
    </w:p>
    <w:p w14:paraId="7EF0A098" w14:textId="1B6BA95C" w:rsidR="006530BE" w:rsidRDefault="00A92877" w:rsidP="006530BE">
      <w:pPr>
        <w:rPr>
          <w:lang w:val="en-US"/>
        </w:rPr>
      </w:pPr>
      <w:r w:rsidRPr="006530BE">
        <w:rPr>
          <w:lang w:val="en-US"/>
        </w:rPr>
        <w:t>The following table shows the application of these rules. Use the "Text Tables" style of this template for this purpose</w:t>
      </w:r>
      <w:r w:rsidR="00EC3986" w:rsidRPr="006530BE">
        <w:rPr>
          <w:lang w:val="en-US"/>
        </w:rPr>
        <w:t>.</w:t>
      </w:r>
    </w:p>
    <w:p w14:paraId="2818746D" w14:textId="77777777" w:rsidR="00FD0338" w:rsidRDefault="00FD0338" w:rsidP="006530BE">
      <w:pPr>
        <w:rPr>
          <w:lang w:val="en-US"/>
        </w:rPr>
      </w:pPr>
    </w:p>
    <w:p w14:paraId="0D70CD46" w14:textId="77777777" w:rsidR="002B2833" w:rsidRPr="006530BE" w:rsidRDefault="002B2833" w:rsidP="001758B8">
      <w:pPr>
        <w:rPr>
          <w:lang w:val="en-US"/>
        </w:rPr>
      </w:pPr>
    </w:p>
    <w:p w14:paraId="728E44C7" w14:textId="357F9699" w:rsidR="00D74958" w:rsidRPr="00850E61" w:rsidRDefault="00A92877" w:rsidP="00274FB5">
      <w:pPr>
        <w:pStyle w:val="Subttulo"/>
        <w:rPr>
          <w:szCs w:val="24"/>
        </w:rPr>
      </w:pPr>
      <w:bookmarkStart w:id="5" w:name="_Ref62392537"/>
      <w:r w:rsidRPr="00850E61">
        <w:rPr>
          <w:szCs w:val="24"/>
        </w:rPr>
        <w:lastRenderedPageBreak/>
        <w:t>T</w:t>
      </w:r>
      <w:r w:rsidR="002B2833" w:rsidRPr="00850E61">
        <w:rPr>
          <w:szCs w:val="24"/>
        </w:rPr>
        <w:t>abl</w:t>
      </w:r>
      <w:r w:rsidR="006530BE">
        <w:rPr>
          <w:szCs w:val="24"/>
        </w:rPr>
        <w:t>e</w:t>
      </w:r>
      <w:r w:rsidRPr="00850E61">
        <w:rPr>
          <w:szCs w:val="24"/>
        </w:rPr>
        <w:t xml:space="preserve"> </w:t>
      </w:r>
      <w:r w:rsidR="004353B0" w:rsidRPr="00850E61">
        <w:rPr>
          <w:szCs w:val="24"/>
        </w:rPr>
        <w:fldChar w:fldCharType="begin"/>
      </w:r>
      <w:r w:rsidR="004353B0" w:rsidRPr="00850E61">
        <w:rPr>
          <w:szCs w:val="24"/>
        </w:rPr>
        <w:instrText xml:space="preserve"> SEQ TABLA \* ARABIC </w:instrText>
      </w:r>
      <w:r w:rsidR="004353B0" w:rsidRPr="00850E61">
        <w:rPr>
          <w:szCs w:val="24"/>
        </w:rPr>
        <w:fldChar w:fldCharType="separate"/>
      </w:r>
      <w:r w:rsidRPr="00850E61">
        <w:rPr>
          <w:noProof/>
          <w:szCs w:val="24"/>
        </w:rPr>
        <w:t>1</w:t>
      </w:r>
      <w:r w:rsidR="004353B0" w:rsidRPr="00850E61">
        <w:rPr>
          <w:noProof/>
          <w:szCs w:val="24"/>
        </w:rPr>
        <w:fldChar w:fldCharType="end"/>
      </w:r>
      <w:bookmarkEnd w:id="5"/>
    </w:p>
    <w:p w14:paraId="74E93BAB" w14:textId="57285E8A" w:rsidR="00D74958" w:rsidRPr="00850E61" w:rsidRDefault="00A92877" w:rsidP="00274FB5">
      <w:pPr>
        <w:pStyle w:val="Textoindependiente"/>
        <w:spacing w:after="0" w:line="360" w:lineRule="auto"/>
        <w:rPr>
          <w:szCs w:val="24"/>
        </w:rPr>
      </w:pPr>
      <w:r w:rsidRPr="006530BE">
        <w:rPr>
          <w:szCs w:val="24"/>
        </w:rPr>
        <w:t xml:space="preserve">Font Sizes </w:t>
      </w:r>
      <w:proofErr w:type="spellStart"/>
      <w:r w:rsidRPr="006530BE">
        <w:rPr>
          <w:szCs w:val="24"/>
        </w:rPr>
        <w:t>for</w:t>
      </w:r>
      <w:proofErr w:type="spellEnd"/>
      <w:r w:rsidRPr="006530BE">
        <w:rPr>
          <w:szCs w:val="24"/>
        </w:rPr>
        <w:t xml:space="preserve"> </w:t>
      </w:r>
      <w:proofErr w:type="spellStart"/>
      <w:r w:rsidRPr="006530BE">
        <w:rPr>
          <w:szCs w:val="24"/>
        </w:rPr>
        <w:t>Articles</w:t>
      </w:r>
      <w:proofErr w:type="spellEnd"/>
    </w:p>
    <w:tbl>
      <w:tblPr>
        <w:tblStyle w:val="Tablaconcuadrcula"/>
        <w:tblW w:w="5503" w:type="dxa"/>
        <w:jc w:val="center"/>
        <w:tblLook w:val="04A0" w:firstRow="1" w:lastRow="0" w:firstColumn="1" w:lastColumn="0" w:noHBand="0" w:noVBand="1"/>
      </w:tblPr>
      <w:tblGrid>
        <w:gridCol w:w="860"/>
        <w:gridCol w:w="1423"/>
        <w:gridCol w:w="1165"/>
        <w:gridCol w:w="1083"/>
        <w:gridCol w:w="972"/>
      </w:tblGrid>
      <w:tr w:rsidR="006756A6" w14:paraId="24E169C7" w14:textId="77777777" w:rsidTr="00517580">
        <w:trPr>
          <w:trHeight w:val="567"/>
          <w:jc w:val="center"/>
        </w:trPr>
        <w:tc>
          <w:tcPr>
            <w:tcW w:w="860" w:type="dxa"/>
            <w:vAlign w:val="center"/>
          </w:tcPr>
          <w:p w14:paraId="17627920" w14:textId="77777777" w:rsidR="00517580" w:rsidRPr="00D30112" w:rsidRDefault="00A92877" w:rsidP="00087457">
            <w:pPr>
              <w:spacing w:line="173" w:lineRule="exact"/>
              <w:ind w:left="-119" w:firstLine="11"/>
              <w:jc w:val="center"/>
              <w:rPr>
                <w:b/>
                <w:bCs/>
                <w:sz w:val="16"/>
                <w:szCs w:val="16"/>
              </w:rPr>
            </w:pPr>
            <w:r>
              <w:rPr>
                <w:b/>
                <w:bCs/>
                <w:sz w:val="16"/>
                <w:szCs w:val="16"/>
              </w:rPr>
              <w:t>SIZE</w:t>
            </w:r>
          </w:p>
        </w:tc>
        <w:tc>
          <w:tcPr>
            <w:tcW w:w="1423" w:type="dxa"/>
          </w:tcPr>
          <w:p w14:paraId="37CD7C32" w14:textId="77777777" w:rsidR="00517580" w:rsidRPr="002B2833" w:rsidRDefault="00A92877" w:rsidP="00087457">
            <w:pPr>
              <w:spacing w:line="199" w:lineRule="exact"/>
              <w:ind w:firstLine="11"/>
              <w:jc w:val="center"/>
              <w:rPr>
                <w:b/>
                <w:bCs/>
                <w:sz w:val="16"/>
                <w:szCs w:val="16"/>
              </w:rPr>
            </w:pPr>
            <w:r w:rsidRPr="002B2833">
              <w:rPr>
                <w:b/>
                <w:bCs/>
                <w:sz w:val="16"/>
                <w:szCs w:val="16"/>
              </w:rPr>
              <w:t>ELEMENT</w:t>
            </w:r>
          </w:p>
        </w:tc>
        <w:tc>
          <w:tcPr>
            <w:tcW w:w="1165" w:type="dxa"/>
          </w:tcPr>
          <w:p w14:paraId="61224D26" w14:textId="77777777" w:rsidR="00517580" w:rsidRPr="00695692" w:rsidRDefault="00A92877" w:rsidP="00087457">
            <w:pPr>
              <w:spacing w:line="199" w:lineRule="exact"/>
              <w:ind w:left="1" w:firstLine="11"/>
              <w:jc w:val="center"/>
              <w:rPr>
                <w:b/>
                <w:bCs/>
                <w:sz w:val="16"/>
                <w:szCs w:val="16"/>
              </w:rPr>
            </w:pPr>
            <w:r>
              <w:rPr>
                <w:b/>
                <w:bCs/>
                <w:sz w:val="16"/>
                <w:szCs w:val="16"/>
              </w:rPr>
              <w:t>FONT</w:t>
            </w:r>
          </w:p>
        </w:tc>
        <w:tc>
          <w:tcPr>
            <w:tcW w:w="1083" w:type="dxa"/>
          </w:tcPr>
          <w:p w14:paraId="7BF6937A" w14:textId="77777777" w:rsidR="00517580" w:rsidRPr="00695692" w:rsidRDefault="00A92877" w:rsidP="00087457">
            <w:pPr>
              <w:spacing w:line="199" w:lineRule="exact"/>
              <w:ind w:left="1" w:firstLine="11"/>
              <w:jc w:val="center"/>
              <w:rPr>
                <w:sz w:val="16"/>
                <w:szCs w:val="16"/>
              </w:rPr>
            </w:pPr>
            <w:r>
              <w:rPr>
                <w:b/>
                <w:bCs/>
                <w:sz w:val="16"/>
                <w:szCs w:val="16"/>
              </w:rPr>
              <w:t>BOLD</w:t>
            </w:r>
          </w:p>
        </w:tc>
        <w:tc>
          <w:tcPr>
            <w:tcW w:w="972" w:type="dxa"/>
          </w:tcPr>
          <w:p w14:paraId="3D84A602" w14:textId="77777777" w:rsidR="00517580" w:rsidRPr="00695692" w:rsidRDefault="00A92877" w:rsidP="00087457">
            <w:pPr>
              <w:spacing w:line="199" w:lineRule="exact"/>
              <w:ind w:firstLine="11"/>
              <w:jc w:val="center"/>
              <w:rPr>
                <w:b/>
                <w:bCs/>
                <w:sz w:val="16"/>
                <w:szCs w:val="16"/>
                <w:lang w:val="en-US"/>
              </w:rPr>
            </w:pPr>
            <w:r>
              <w:rPr>
                <w:b/>
                <w:bCs/>
                <w:sz w:val="16"/>
                <w:szCs w:val="16"/>
              </w:rPr>
              <w:t>ITALICS</w:t>
            </w:r>
          </w:p>
        </w:tc>
      </w:tr>
      <w:tr w:rsidR="006756A6" w14:paraId="03BD6BA4" w14:textId="77777777" w:rsidTr="00517580">
        <w:trPr>
          <w:trHeight w:val="567"/>
          <w:jc w:val="center"/>
        </w:trPr>
        <w:tc>
          <w:tcPr>
            <w:tcW w:w="860" w:type="dxa"/>
            <w:vAlign w:val="center"/>
          </w:tcPr>
          <w:p w14:paraId="76A3C2F8" w14:textId="77777777" w:rsidR="00517580" w:rsidRPr="00874EB5" w:rsidRDefault="00A92877" w:rsidP="00087457">
            <w:pPr>
              <w:spacing w:line="158" w:lineRule="exact"/>
              <w:ind w:left="24" w:firstLine="11"/>
              <w:jc w:val="center"/>
              <w:rPr>
                <w:sz w:val="18"/>
                <w:szCs w:val="18"/>
              </w:rPr>
            </w:pPr>
            <w:r w:rsidRPr="00874EB5">
              <w:rPr>
                <w:sz w:val="18"/>
                <w:szCs w:val="18"/>
              </w:rPr>
              <w:t>8</w:t>
            </w:r>
          </w:p>
        </w:tc>
        <w:tc>
          <w:tcPr>
            <w:tcW w:w="1423" w:type="dxa"/>
            <w:vAlign w:val="center"/>
          </w:tcPr>
          <w:p w14:paraId="037B8F78" w14:textId="77777777" w:rsidR="00517580" w:rsidRPr="00DB4A75" w:rsidRDefault="00A92877" w:rsidP="00087457">
            <w:pPr>
              <w:spacing w:line="158" w:lineRule="exact"/>
              <w:ind w:left="-5" w:firstLine="11"/>
              <w:rPr>
                <w:sz w:val="16"/>
                <w:szCs w:val="16"/>
                <w:lang w:val="en-US"/>
              </w:rPr>
            </w:pPr>
            <w:r w:rsidRPr="00DB4A75">
              <w:rPr>
                <w:sz w:val="16"/>
                <w:szCs w:val="16"/>
                <w:lang w:val="en-US"/>
              </w:rPr>
              <w:t>Table content</w:t>
            </w:r>
          </w:p>
          <w:p w14:paraId="363BAD4F" w14:textId="77777777" w:rsidR="00517580" w:rsidRPr="00DB4A75" w:rsidRDefault="00A92877" w:rsidP="00087457">
            <w:pPr>
              <w:spacing w:line="158" w:lineRule="exact"/>
              <w:ind w:left="-5" w:firstLine="11"/>
              <w:rPr>
                <w:sz w:val="16"/>
                <w:szCs w:val="16"/>
                <w:lang w:val="en-US"/>
              </w:rPr>
            </w:pPr>
            <w:r w:rsidRPr="00DB4A75">
              <w:rPr>
                <w:sz w:val="16"/>
                <w:szCs w:val="16"/>
                <w:lang w:val="en-US"/>
              </w:rPr>
              <w:t>Figure title</w:t>
            </w:r>
            <w:r>
              <w:rPr>
                <w:sz w:val="16"/>
                <w:szCs w:val="16"/>
                <w:lang w:val="en-US"/>
              </w:rPr>
              <w:t>s</w:t>
            </w:r>
          </w:p>
          <w:p w14:paraId="2A748AD0" w14:textId="77777777" w:rsidR="00517580" w:rsidRPr="00DB4A75" w:rsidRDefault="00A92877" w:rsidP="00087457">
            <w:pPr>
              <w:spacing w:line="158" w:lineRule="exact"/>
              <w:ind w:left="-5" w:firstLine="11"/>
              <w:rPr>
                <w:sz w:val="16"/>
                <w:szCs w:val="16"/>
                <w:lang w:val="en-US"/>
              </w:rPr>
            </w:pPr>
            <w:r w:rsidRPr="00DB4A75">
              <w:rPr>
                <w:sz w:val="16"/>
                <w:szCs w:val="16"/>
                <w:lang w:val="en-US"/>
              </w:rPr>
              <w:t>References to objects</w:t>
            </w:r>
          </w:p>
        </w:tc>
        <w:tc>
          <w:tcPr>
            <w:tcW w:w="1165" w:type="dxa"/>
            <w:vAlign w:val="center"/>
          </w:tcPr>
          <w:p w14:paraId="53FE229B" w14:textId="77777777" w:rsidR="00517580" w:rsidRPr="002B2833" w:rsidRDefault="00A92877" w:rsidP="00087457">
            <w:pPr>
              <w:spacing w:line="173" w:lineRule="exact"/>
              <w:ind w:left="1" w:firstLine="11"/>
              <w:jc w:val="center"/>
              <w:rPr>
                <w:sz w:val="16"/>
                <w:szCs w:val="16"/>
              </w:rPr>
            </w:pPr>
            <w:r w:rsidRPr="002B2833">
              <w:rPr>
                <w:sz w:val="16"/>
                <w:szCs w:val="16"/>
              </w:rPr>
              <w:t>Times New Roman</w:t>
            </w:r>
          </w:p>
        </w:tc>
        <w:tc>
          <w:tcPr>
            <w:tcW w:w="1083" w:type="dxa"/>
            <w:vAlign w:val="center"/>
          </w:tcPr>
          <w:p w14:paraId="5782745E" w14:textId="77777777" w:rsidR="00517580" w:rsidRPr="002B2833" w:rsidRDefault="00A92877" w:rsidP="00087457">
            <w:pPr>
              <w:spacing w:line="173" w:lineRule="exact"/>
              <w:ind w:left="1" w:firstLine="11"/>
              <w:jc w:val="center"/>
              <w:rPr>
                <w:sz w:val="16"/>
                <w:szCs w:val="16"/>
              </w:rPr>
            </w:pPr>
            <w:r>
              <w:rPr>
                <w:sz w:val="16"/>
                <w:szCs w:val="16"/>
              </w:rPr>
              <w:t>Yes</w:t>
            </w:r>
          </w:p>
        </w:tc>
        <w:tc>
          <w:tcPr>
            <w:tcW w:w="972" w:type="dxa"/>
            <w:vAlign w:val="center"/>
          </w:tcPr>
          <w:p w14:paraId="42B70EBE" w14:textId="77777777" w:rsidR="00517580" w:rsidRPr="00060F28" w:rsidRDefault="00A92877" w:rsidP="00087457">
            <w:pPr>
              <w:spacing w:line="158" w:lineRule="exact"/>
              <w:ind w:firstLine="11"/>
              <w:jc w:val="center"/>
              <w:rPr>
                <w:sz w:val="16"/>
                <w:szCs w:val="16"/>
              </w:rPr>
            </w:pPr>
            <w:r>
              <w:rPr>
                <w:sz w:val="16"/>
                <w:szCs w:val="16"/>
              </w:rPr>
              <w:t>Yes</w:t>
            </w:r>
          </w:p>
        </w:tc>
      </w:tr>
      <w:tr w:rsidR="006756A6" w14:paraId="4899F8B0" w14:textId="77777777" w:rsidTr="00517580">
        <w:trPr>
          <w:trHeight w:val="567"/>
          <w:jc w:val="center"/>
        </w:trPr>
        <w:tc>
          <w:tcPr>
            <w:tcW w:w="860" w:type="dxa"/>
            <w:vAlign w:val="center"/>
          </w:tcPr>
          <w:p w14:paraId="14D7132D" w14:textId="77777777" w:rsidR="00517580" w:rsidRPr="00874EB5" w:rsidRDefault="00A92877" w:rsidP="00087457">
            <w:pPr>
              <w:spacing w:line="158" w:lineRule="exact"/>
              <w:ind w:left="24" w:firstLine="11"/>
              <w:jc w:val="center"/>
              <w:rPr>
                <w:sz w:val="18"/>
                <w:szCs w:val="18"/>
              </w:rPr>
            </w:pPr>
            <w:r>
              <w:rPr>
                <w:sz w:val="18"/>
                <w:szCs w:val="18"/>
              </w:rPr>
              <w:t>10</w:t>
            </w:r>
          </w:p>
        </w:tc>
        <w:tc>
          <w:tcPr>
            <w:tcW w:w="1423" w:type="dxa"/>
            <w:vAlign w:val="center"/>
          </w:tcPr>
          <w:p w14:paraId="1A07595A" w14:textId="77777777" w:rsidR="00517580" w:rsidRPr="00316EDD" w:rsidRDefault="00A92877" w:rsidP="00087457">
            <w:pPr>
              <w:ind w:left="-5" w:firstLine="11"/>
              <w:rPr>
                <w:sz w:val="16"/>
                <w:szCs w:val="16"/>
              </w:rPr>
            </w:pPr>
            <w:r w:rsidRPr="00316EDD">
              <w:rPr>
                <w:sz w:val="16"/>
                <w:szCs w:val="16"/>
              </w:rPr>
              <w:t xml:space="preserve">Email </w:t>
            </w:r>
            <w:proofErr w:type="spellStart"/>
            <w:r w:rsidRPr="00316EDD">
              <w:rPr>
                <w:sz w:val="16"/>
                <w:szCs w:val="16"/>
              </w:rPr>
              <w:t>addresses</w:t>
            </w:r>
            <w:proofErr w:type="spellEnd"/>
          </w:p>
          <w:p w14:paraId="26FB876C" w14:textId="77777777" w:rsidR="00517580" w:rsidRPr="00060F28" w:rsidRDefault="00A92877" w:rsidP="00087457">
            <w:pPr>
              <w:ind w:left="-5" w:firstLine="11"/>
              <w:rPr>
                <w:sz w:val="16"/>
                <w:szCs w:val="16"/>
              </w:rPr>
            </w:pPr>
            <w:r w:rsidRPr="00316EDD">
              <w:rPr>
                <w:sz w:val="16"/>
                <w:szCs w:val="16"/>
              </w:rPr>
              <w:t xml:space="preserve">Title </w:t>
            </w:r>
            <w:proofErr w:type="spellStart"/>
            <w:r w:rsidRPr="00316EDD">
              <w:rPr>
                <w:sz w:val="16"/>
                <w:szCs w:val="16"/>
              </w:rPr>
              <w:t>body</w:t>
            </w:r>
            <w:proofErr w:type="spellEnd"/>
          </w:p>
        </w:tc>
        <w:tc>
          <w:tcPr>
            <w:tcW w:w="1165" w:type="dxa"/>
            <w:vAlign w:val="center"/>
          </w:tcPr>
          <w:p w14:paraId="1A86F6C7" w14:textId="77777777" w:rsidR="00517580" w:rsidRPr="002B2833" w:rsidRDefault="00A92877" w:rsidP="00087457">
            <w:pPr>
              <w:ind w:left="1" w:firstLine="11"/>
              <w:jc w:val="center"/>
              <w:rPr>
                <w:sz w:val="16"/>
                <w:szCs w:val="16"/>
              </w:rPr>
            </w:pPr>
            <w:r w:rsidRPr="002B2833">
              <w:rPr>
                <w:sz w:val="16"/>
                <w:szCs w:val="16"/>
              </w:rPr>
              <w:t>Courier</w:t>
            </w:r>
          </w:p>
        </w:tc>
        <w:tc>
          <w:tcPr>
            <w:tcW w:w="1083" w:type="dxa"/>
            <w:vAlign w:val="center"/>
          </w:tcPr>
          <w:p w14:paraId="46B60124" w14:textId="77777777" w:rsidR="00517580" w:rsidRPr="002B2833" w:rsidRDefault="00A92877" w:rsidP="00087457">
            <w:pPr>
              <w:ind w:left="-30" w:firstLine="11"/>
              <w:jc w:val="center"/>
              <w:rPr>
                <w:sz w:val="16"/>
                <w:szCs w:val="16"/>
              </w:rPr>
            </w:pPr>
            <w:r w:rsidRPr="002B2833">
              <w:rPr>
                <w:sz w:val="16"/>
                <w:szCs w:val="16"/>
              </w:rPr>
              <w:t>No</w:t>
            </w:r>
          </w:p>
        </w:tc>
        <w:tc>
          <w:tcPr>
            <w:tcW w:w="972" w:type="dxa"/>
            <w:vAlign w:val="center"/>
          </w:tcPr>
          <w:p w14:paraId="4F569B8B" w14:textId="77777777" w:rsidR="00517580" w:rsidRPr="00EC3986" w:rsidRDefault="00A92877" w:rsidP="00087457">
            <w:pPr>
              <w:spacing w:line="180" w:lineRule="exact"/>
              <w:ind w:firstLine="11"/>
              <w:jc w:val="center"/>
              <w:rPr>
                <w:i/>
                <w:iCs/>
                <w:sz w:val="16"/>
                <w:szCs w:val="16"/>
                <w:highlight w:val="yellow"/>
              </w:rPr>
            </w:pPr>
            <w:r w:rsidRPr="002B2833">
              <w:rPr>
                <w:i/>
                <w:iCs/>
                <w:sz w:val="16"/>
                <w:szCs w:val="16"/>
              </w:rPr>
              <w:t>No</w:t>
            </w:r>
          </w:p>
        </w:tc>
      </w:tr>
      <w:tr w:rsidR="006756A6" w14:paraId="3ACC945E" w14:textId="77777777" w:rsidTr="00517580">
        <w:trPr>
          <w:trHeight w:val="567"/>
          <w:jc w:val="center"/>
        </w:trPr>
        <w:tc>
          <w:tcPr>
            <w:tcW w:w="860" w:type="dxa"/>
            <w:vAlign w:val="center"/>
          </w:tcPr>
          <w:p w14:paraId="55E665EE" w14:textId="77777777" w:rsidR="00517580" w:rsidRPr="00874EB5" w:rsidRDefault="00A92877" w:rsidP="00087457">
            <w:pPr>
              <w:spacing w:line="158" w:lineRule="exact"/>
              <w:ind w:left="24" w:firstLine="11"/>
              <w:jc w:val="center"/>
              <w:rPr>
                <w:sz w:val="18"/>
                <w:szCs w:val="18"/>
              </w:rPr>
            </w:pPr>
            <w:r w:rsidRPr="00874EB5">
              <w:rPr>
                <w:sz w:val="18"/>
                <w:szCs w:val="18"/>
              </w:rPr>
              <w:t>1</w:t>
            </w:r>
            <w:r>
              <w:rPr>
                <w:sz w:val="18"/>
                <w:szCs w:val="18"/>
              </w:rPr>
              <w:t>2</w:t>
            </w:r>
          </w:p>
        </w:tc>
        <w:tc>
          <w:tcPr>
            <w:tcW w:w="1423" w:type="dxa"/>
            <w:vAlign w:val="center"/>
          </w:tcPr>
          <w:p w14:paraId="02E14E2E" w14:textId="77777777" w:rsidR="00517580" w:rsidRPr="00060F28" w:rsidRDefault="00A92877" w:rsidP="00087457">
            <w:pPr>
              <w:ind w:left="-5" w:firstLine="11"/>
              <w:rPr>
                <w:sz w:val="16"/>
                <w:szCs w:val="16"/>
              </w:rPr>
            </w:pPr>
            <w:r>
              <w:rPr>
                <w:sz w:val="16"/>
                <w:szCs w:val="16"/>
              </w:rPr>
              <w:t>Author name</w:t>
            </w:r>
          </w:p>
        </w:tc>
        <w:tc>
          <w:tcPr>
            <w:tcW w:w="1165" w:type="dxa"/>
            <w:vAlign w:val="center"/>
          </w:tcPr>
          <w:p w14:paraId="1880F1B6" w14:textId="77777777" w:rsidR="00517580" w:rsidRPr="00060F28" w:rsidRDefault="00A92877" w:rsidP="00087457">
            <w:pPr>
              <w:spacing w:line="210" w:lineRule="exact"/>
              <w:ind w:left="1" w:firstLine="11"/>
              <w:jc w:val="center"/>
              <w:rPr>
                <w:b/>
                <w:bCs/>
                <w:sz w:val="16"/>
                <w:szCs w:val="16"/>
              </w:rPr>
            </w:pPr>
            <w:r w:rsidRPr="002B2833">
              <w:rPr>
                <w:sz w:val="16"/>
                <w:szCs w:val="16"/>
              </w:rPr>
              <w:t>Times New Roman</w:t>
            </w:r>
          </w:p>
        </w:tc>
        <w:tc>
          <w:tcPr>
            <w:tcW w:w="1083" w:type="dxa"/>
            <w:vAlign w:val="center"/>
          </w:tcPr>
          <w:p w14:paraId="25C59309" w14:textId="77777777" w:rsidR="00517580" w:rsidRPr="002B2833" w:rsidRDefault="00A92877" w:rsidP="00087457">
            <w:pPr>
              <w:spacing w:line="210" w:lineRule="exact"/>
              <w:ind w:left="1" w:firstLine="11"/>
              <w:jc w:val="center"/>
              <w:rPr>
                <w:sz w:val="16"/>
                <w:szCs w:val="16"/>
              </w:rPr>
            </w:pPr>
            <w:r>
              <w:rPr>
                <w:sz w:val="16"/>
                <w:szCs w:val="16"/>
              </w:rPr>
              <w:t>Yes</w:t>
            </w:r>
          </w:p>
        </w:tc>
        <w:tc>
          <w:tcPr>
            <w:tcW w:w="972" w:type="dxa"/>
            <w:vAlign w:val="center"/>
          </w:tcPr>
          <w:p w14:paraId="27A6886D" w14:textId="77777777" w:rsidR="00517580" w:rsidRPr="00EC3986" w:rsidRDefault="00A92877" w:rsidP="00087457">
            <w:pPr>
              <w:spacing w:line="210" w:lineRule="exact"/>
              <w:ind w:firstLine="11"/>
              <w:jc w:val="center"/>
              <w:rPr>
                <w:sz w:val="16"/>
                <w:szCs w:val="16"/>
                <w:highlight w:val="yellow"/>
              </w:rPr>
            </w:pPr>
            <w:r w:rsidRPr="002B2833">
              <w:rPr>
                <w:i/>
                <w:iCs/>
                <w:sz w:val="16"/>
                <w:szCs w:val="16"/>
              </w:rPr>
              <w:t>No</w:t>
            </w:r>
          </w:p>
        </w:tc>
      </w:tr>
      <w:tr w:rsidR="006756A6" w14:paraId="5BB60BD9" w14:textId="77777777" w:rsidTr="00517580">
        <w:trPr>
          <w:trHeight w:val="567"/>
          <w:jc w:val="center"/>
        </w:trPr>
        <w:tc>
          <w:tcPr>
            <w:tcW w:w="860" w:type="dxa"/>
            <w:vAlign w:val="center"/>
          </w:tcPr>
          <w:p w14:paraId="55649AA9" w14:textId="77777777" w:rsidR="00517580" w:rsidRPr="00874EB5" w:rsidRDefault="00A92877" w:rsidP="00087457">
            <w:pPr>
              <w:spacing w:line="158" w:lineRule="exact"/>
              <w:ind w:left="24" w:firstLine="11"/>
              <w:jc w:val="center"/>
              <w:rPr>
                <w:sz w:val="18"/>
                <w:szCs w:val="18"/>
              </w:rPr>
            </w:pPr>
            <w:r w:rsidRPr="00874EB5">
              <w:rPr>
                <w:sz w:val="18"/>
                <w:szCs w:val="18"/>
              </w:rPr>
              <w:t>1</w:t>
            </w:r>
            <w:r>
              <w:rPr>
                <w:sz w:val="18"/>
                <w:szCs w:val="18"/>
              </w:rPr>
              <w:t>6</w:t>
            </w:r>
          </w:p>
        </w:tc>
        <w:tc>
          <w:tcPr>
            <w:tcW w:w="1423" w:type="dxa"/>
            <w:vAlign w:val="center"/>
          </w:tcPr>
          <w:p w14:paraId="0F8E2E4C" w14:textId="77777777" w:rsidR="00517580" w:rsidRPr="00060F28" w:rsidRDefault="00A92877" w:rsidP="00087457">
            <w:pPr>
              <w:ind w:left="-5" w:firstLine="11"/>
              <w:rPr>
                <w:sz w:val="16"/>
                <w:szCs w:val="16"/>
              </w:rPr>
            </w:pPr>
            <w:proofErr w:type="spellStart"/>
            <w:r>
              <w:rPr>
                <w:sz w:val="16"/>
                <w:szCs w:val="16"/>
              </w:rPr>
              <w:t>Article</w:t>
            </w:r>
            <w:proofErr w:type="spellEnd"/>
            <w:r>
              <w:rPr>
                <w:sz w:val="16"/>
                <w:szCs w:val="16"/>
              </w:rPr>
              <w:t xml:space="preserve"> Title</w:t>
            </w:r>
          </w:p>
        </w:tc>
        <w:tc>
          <w:tcPr>
            <w:tcW w:w="1165" w:type="dxa"/>
            <w:vAlign w:val="center"/>
          </w:tcPr>
          <w:p w14:paraId="5C92D879" w14:textId="77777777" w:rsidR="00517580" w:rsidRPr="00060F28" w:rsidRDefault="00A92877" w:rsidP="00087457">
            <w:pPr>
              <w:spacing w:line="173" w:lineRule="exact"/>
              <w:ind w:left="1" w:firstLine="11"/>
              <w:jc w:val="center"/>
              <w:rPr>
                <w:b/>
                <w:bCs/>
                <w:sz w:val="16"/>
                <w:szCs w:val="16"/>
              </w:rPr>
            </w:pPr>
            <w:r w:rsidRPr="002B2833">
              <w:rPr>
                <w:sz w:val="16"/>
                <w:szCs w:val="16"/>
              </w:rPr>
              <w:t>Times New Roman</w:t>
            </w:r>
          </w:p>
        </w:tc>
        <w:tc>
          <w:tcPr>
            <w:tcW w:w="1083" w:type="dxa"/>
            <w:vAlign w:val="center"/>
          </w:tcPr>
          <w:p w14:paraId="08878303" w14:textId="77777777" w:rsidR="00517580" w:rsidRPr="00060F28" w:rsidRDefault="00A92877" w:rsidP="00087457">
            <w:pPr>
              <w:spacing w:line="173" w:lineRule="exact"/>
              <w:ind w:left="1" w:firstLine="11"/>
              <w:jc w:val="center"/>
              <w:rPr>
                <w:sz w:val="16"/>
                <w:szCs w:val="16"/>
              </w:rPr>
            </w:pPr>
            <w:r>
              <w:rPr>
                <w:sz w:val="16"/>
                <w:szCs w:val="16"/>
              </w:rPr>
              <w:t>Yes</w:t>
            </w:r>
          </w:p>
        </w:tc>
        <w:tc>
          <w:tcPr>
            <w:tcW w:w="972" w:type="dxa"/>
            <w:vAlign w:val="center"/>
          </w:tcPr>
          <w:p w14:paraId="51B9B087" w14:textId="77777777" w:rsidR="00517580" w:rsidRPr="00EC3986" w:rsidRDefault="00A92877" w:rsidP="00087457">
            <w:pPr>
              <w:spacing w:line="173" w:lineRule="exact"/>
              <w:ind w:firstLine="11"/>
              <w:jc w:val="center"/>
              <w:rPr>
                <w:sz w:val="16"/>
                <w:szCs w:val="16"/>
                <w:highlight w:val="yellow"/>
              </w:rPr>
            </w:pPr>
            <w:r w:rsidRPr="002B2833">
              <w:rPr>
                <w:i/>
                <w:iCs/>
                <w:sz w:val="16"/>
                <w:szCs w:val="16"/>
              </w:rPr>
              <w:t>No</w:t>
            </w:r>
          </w:p>
        </w:tc>
      </w:tr>
      <w:tr w:rsidR="006756A6" w14:paraId="631D9116" w14:textId="77777777" w:rsidTr="00517580">
        <w:trPr>
          <w:trHeight w:val="567"/>
          <w:jc w:val="center"/>
        </w:trPr>
        <w:tc>
          <w:tcPr>
            <w:tcW w:w="860" w:type="dxa"/>
            <w:vAlign w:val="center"/>
          </w:tcPr>
          <w:p w14:paraId="71F177BE" w14:textId="77777777" w:rsidR="00517580" w:rsidRPr="00874EB5" w:rsidRDefault="00A92877" w:rsidP="00087457">
            <w:pPr>
              <w:spacing w:line="158" w:lineRule="exact"/>
              <w:ind w:left="24" w:firstLine="11"/>
              <w:jc w:val="center"/>
              <w:rPr>
                <w:sz w:val="18"/>
                <w:szCs w:val="18"/>
              </w:rPr>
            </w:pPr>
            <w:r>
              <w:rPr>
                <w:sz w:val="18"/>
                <w:szCs w:val="18"/>
              </w:rPr>
              <w:t>12</w:t>
            </w:r>
          </w:p>
        </w:tc>
        <w:tc>
          <w:tcPr>
            <w:tcW w:w="1423" w:type="dxa"/>
            <w:vAlign w:val="center"/>
          </w:tcPr>
          <w:p w14:paraId="578BB426" w14:textId="77777777" w:rsidR="00517580" w:rsidRPr="00060F28" w:rsidRDefault="00A92877" w:rsidP="00087457">
            <w:pPr>
              <w:ind w:left="-5" w:firstLine="11"/>
              <w:rPr>
                <w:sz w:val="16"/>
                <w:szCs w:val="16"/>
              </w:rPr>
            </w:pPr>
            <w:r>
              <w:rPr>
                <w:sz w:val="16"/>
                <w:szCs w:val="16"/>
              </w:rPr>
              <w:t>Level 1 Section</w:t>
            </w:r>
          </w:p>
        </w:tc>
        <w:tc>
          <w:tcPr>
            <w:tcW w:w="1165" w:type="dxa"/>
            <w:vAlign w:val="center"/>
          </w:tcPr>
          <w:p w14:paraId="258B0706" w14:textId="77777777" w:rsidR="00517580" w:rsidRPr="002B2833" w:rsidRDefault="00517580" w:rsidP="00087457">
            <w:pPr>
              <w:spacing w:line="173" w:lineRule="exact"/>
              <w:ind w:left="1" w:firstLine="11"/>
              <w:jc w:val="center"/>
              <w:rPr>
                <w:sz w:val="16"/>
                <w:szCs w:val="16"/>
              </w:rPr>
            </w:pPr>
          </w:p>
        </w:tc>
        <w:tc>
          <w:tcPr>
            <w:tcW w:w="1083" w:type="dxa"/>
            <w:vAlign w:val="center"/>
          </w:tcPr>
          <w:p w14:paraId="61993643" w14:textId="77777777" w:rsidR="00517580" w:rsidRPr="00060F28" w:rsidRDefault="00517580" w:rsidP="00087457">
            <w:pPr>
              <w:spacing w:line="173" w:lineRule="exact"/>
              <w:ind w:left="1" w:firstLine="11"/>
              <w:jc w:val="center"/>
              <w:rPr>
                <w:b/>
                <w:bCs/>
                <w:sz w:val="16"/>
                <w:szCs w:val="16"/>
              </w:rPr>
            </w:pPr>
          </w:p>
        </w:tc>
        <w:tc>
          <w:tcPr>
            <w:tcW w:w="972" w:type="dxa"/>
            <w:vAlign w:val="center"/>
          </w:tcPr>
          <w:p w14:paraId="4DC39450" w14:textId="77777777" w:rsidR="00517580" w:rsidRDefault="00517580" w:rsidP="00087457">
            <w:pPr>
              <w:spacing w:line="173" w:lineRule="exact"/>
              <w:ind w:firstLine="11"/>
              <w:jc w:val="center"/>
              <w:rPr>
                <w:i/>
                <w:iCs/>
                <w:sz w:val="16"/>
                <w:szCs w:val="16"/>
                <w:highlight w:val="yellow"/>
              </w:rPr>
            </w:pPr>
          </w:p>
        </w:tc>
      </w:tr>
      <w:tr w:rsidR="006756A6" w14:paraId="2EC6EF94" w14:textId="77777777" w:rsidTr="00517580">
        <w:trPr>
          <w:trHeight w:val="567"/>
          <w:jc w:val="center"/>
        </w:trPr>
        <w:tc>
          <w:tcPr>
            <w:tcW w:w="860" w:type="dxa"/>
            <w:vAlign w:val="center"/>
          </w:tcPr>
          <w:p w14:paraId="0053D289" w14:textId="77777777" w:rsidR="00517580" w:rsidRPr="00874EB5" w:rsidRDefault="00A92877" w:rsidP="00087457">
            <w:pPr>
              <w:spacing w:line="158" w:lineRule="exact"/>
              <w:ind w:left="24" w:firstLine="11"/>
              <w:jc w:val="center"/>
              <w:rPr>
                <w:sz w:val="18"/>
                <w:szCs w:val="18"/>
              </w:rPr>
            </w:pPr>
            <w:r>
              <w:rPr>
                <w:sz w:val="18"/>
                <w:szCs w:val="18"/>
              </w:rPr>
              <w:t>11</w:t>
            </w:r>
          </w:p>
        </w:tc>
        <w:tc>
          <w:tcPr>
            <w:tcW w:w="1423" w:type="dxa"/>
            <w:vAlign w:val="center"/>
          </w:tcPr>
          <w:p w14:paraId="2AC08792" w14:textId="77777777" w:rsidR="00517580" w:rsidRPr="00060F28" w:rsidRDefault="00A92877" w:rsidP="00087457">
            <w:pPr>
              <w:ind w:left="-5" w:firstLine="11"/>
              <w:rPr>
                <w:sz w:val="16"/>
                <w:szCs w:val="16"/>
              </w:rPr>
            </w:pPr>
            <w:r>
              <w:rPr>
                <w:sz w:val="16"/>
                <w:szCs w:val="16"/>
              </w:rPr>
              <w:t>Level 2 Section</w:t>
            </w:r>
          </w:p>
        </w:tc>
        <w:tc>
          <w:tcPr>
            <w:tcW w:w="1165" w:type="dxa"/>
            <w:vAlign w:val="center"/>
          </w:tcPr>
          <w:p w14:paraId="371DAF8D" w14:textId="77777777" w:rsidR="00517580" w:rsidRPr="00EC3986" w:rsidRDefault="00A92877" w:rsidP="00087457">
            <w:pPr>
              <w:spacing w:line="173" w:lineRule="exact"/>
              <w:ind w:left="1" w:firstLine="11"/>
              <w:jc w:val="center"/>
              <w:rPr>
                <w:sz w:val="16"/>
                <w:szCs w:val="16"/>
              </w:rPr>
            </w:pPr>
            <w:r w:rsidRPr="002B2833">
              <w:rPr>
                <w:sz w:val="16"/>
                <w:szCs w:val="16"/>
              </w:rPr>
              <w:t>Times New Roman</w:t>
            </w:r>
          </w:p>
        </w:tc>
        <w:tc>
          <w:tcPr>
            <w:tcW w:w="1083" w:type="dxa"/>
            <w:vAlign w:val="center"/>
          </w:tcPr>
          <w:p w14:paraId="08E48F57" w14:textId="77777777" w:rsidR="00517580" w:rsidRPr="00EC3986" w:rsidRDefault="00A92877" w:rsidP="00087457">
            <w:pPr>
              <w:spacing w:line="173" w:lineRule="exact"/>
              <w:ind w:left="1" w:firstLine="11"/>
              <w:jc w:val="center"/>
              <w:rPr>
                <w:sz w:val="16"/>
                <w:szCs w:val="16"/>
              </w:rPr>
            </w:pPr>
            <w:r w:rsidRPr="00EC3986">
              <w:rPr>
                <w:sz w:val="16"/>
                <w:szCs w:val="16"/>
              </w:rPr>
              <w:t>No</w:t>
            </w:r>
          </w:p>
        </w:tc>
        <w:tc>
          <w:tcPr>
            <w:tcW w:w="972" w:type="dxa"/>
            <w:vAlign w:val="center"/>
          </w:tcPr>
          <w:p w14:paraId="435BAB49" w14:textId="77777777" w:rsidR="00517580" w:rsidRPr="00060F28" w:rsidRDefault="00A92877" w:rsidP="00087457">
            <w:pPr>
              <w:spacing w:line="173" w:lineRule="exact"/>
              <w:ind w:firstLine="11"/>
              <w:jc w:val="center"/>
              <w:rPr>
                <w:i/>
                <w:iCs/>
                <w:sz w:val="16"/>
                <w:szCs w:val="16"/>
              </w:rPr>
            </w:pPr>
            <w:r>
              <w:rPr>
                <w:i/>
                <w:iCs/>
                <w:sz w:val="16"/>
                <w:szCs w:val="16"/>
              </w:rPr>
              <w:t>No</w:t>
            </w:r>
          </w:p>
        </w:tc>
      </w:tr>
      <w:tr w:rsidR="006756A6" w14:paraId="4F60DF20" w14:textId="77777777" w:rsidTr="00517580">
        <w:trPr>
          <w:trHeight w:val="567"/>
          <w:jc w:val="center"/>
        </w:trPr>
        <w:tc>
          <w:tcPr>
            <w:tcW w:w="860" w:type="dxa"/>
            <w:vAlign w:val="center"/>
          </w:tcPr>
          <w:p w14:paraId="20E1D55D" w14:textId="77777777" w:rsidR="00517580" w:rsidRDefault="00A92877" w:rsidP="00087457">
            <w:pPr>
              <w:spacing w:line="158" w:lineRule="exact"/>
              <w:ind w:left="24" w:firstLine="11"/>
              <w:jc w:val="center"/>
              <w:rPr>
                <w:sz w:val="18"/>
                <w:szCs w:val="18"/>
              </w:rPr>
            </w:pPr>
            <w:r w:rsidRPr="002B2833">
              <w:rPr>
                <w:sz w:val="18"/>
                <w:szCs w:val="18"/>
              </w:rPr>
              <w:t>11</w:t>
            </w:r>
          </w:p>
        </w:tc>
        <w:tc>
          <w:tcPr>
            <w:tcW w:w="1423" w:type="dxa"/>
            <w:vAlign w:val="center"/>
          </w:tcPr>
          <w:p w14:paraId="12C30709" w14:textId="77777777" w:rsidR="00517580" w:rsidRDefault="00A92877" w:rsidP="00087457">
            <w:pPr>
              <w:ind w:left="-5" w:firstLine="11"/>
              <w:rPr>
                <w:sz w:val="16"/>
                <w:szCs w:val="16"/>
              </w:rPr>
            </w:pPr>
            <w:r>
              <w:rPr>
                <w:sz w:val="16"/>
                <w:szCs w:val="16"/>
              </w:rPr>
              <w:t xml:space="preserve">Level </w:t>
            </w:r>
            <w:r w:rsidRPr="002B2833">
              <w:rPr>
                <w:sz w:val="16"/>
                <w:szCs w:val="16"/>
              </w:rPr>
              <w:t>3</w:t>
            </w:r>
            <w:r>
              <w:rPr>
                <w:sz w:val="16"/>
                <w:szCs w:val="16"/>
              </w:rPr>
              <w:t xml:space="preserve"> Section</w:t>
            </w:r>
          </w:p>
        </w:tc>
        <w:tc>
          <w:tcPr>
            <w:tcW w:w="1165" w:type="dxa"/>
            <w:vAlign w:val="center"/>
          </w:tcPr>
          <w:p w14:paraId="5EF1AB3A" w14:textId="77777777" w:rsidR="00517580" w:rsidRDefault="00A92877" w:rsidP="00087457">
            <w:pPr>
              <w:spacing w:line="173" w:lineRule="exact"/>
              <w:ind w:left="1" w:firstLine="11"/>
              <w:jc w:val="center"/>
              <w:rPr>
                <w:sz w:val="16"/>
                <w:szCs w:val="16"/>
                <w:highlight w:val="yellow"/>
              </w:rPr>
            </w:pPr>
            <w:r w:rsidRPr="002B2833">
              <w:rPr>
                <w:sz w:val="16"/>
                <w:szCs w:val="16"/>
              </w:rPr>
              <w:t>Times New Roman</w:t>
            </w:r>
          </w:p>
        </w:tc>
        <w:tc>
          <w:tcPr>
            <w:tcW w:w="1083" w:type="dxa"/>
            <w:vAlign w:val="center"/>
          </w:tcPr>
          <w:p w14:paraId="7842AA6E" w14:textId="77777777" w:rsidR="00517580" w:rsidRPr="00EC3986" w:rsidRDefault="00A92877" w:rsidP="00087457">
            <w:pPr>
              <w:spacing w:line="173" w:lineRule="exact"/>
              <w:ind w:left="1" w:firstLine="11"/>
              <w:jc w:val="center"/>
              <w:rPr>
                <w:sz w:val="16"/>
                <w:szCs w:val="16"/>
              </w:rPr>
            </w:pPr>
            <w:r>
              <w:rPr>
                <w:sz w:val="16"/>
                <w:szCs w:val="16"/>
              </w:rPr>
              <w:t>No</w:t>
            </w:r>
          </w:p>
        </w:tc>
        <w:tc>
          <w:tcPr>
            <w:tcW w:w="972" w:type="dxa"/>
            <w:vAlign w:val="center"/>
          </w:tcPr>
          <w:p w14:paraId="3091406A" w14:textId="77777777" w:rsidR="00517580" w:rsidRDefault="00A92877" w:rsidP="00087457">
            <w:pPr>
              <w:spacing w:line="173" w:lineRule="exact"/>
              <w:ind w:firstLine="11"/>
              <w:jc w:val="center"/>
              <w:rPr>
                <w:i/>
                <w:iCs/>
                <w:sz w:val="16"/>
                <w:szCs w:val="16"/>
              </w:rPr>
            </w:pPr>
            <w:r>
              <w:rPr>
                <w:i/>
                <w:iCs/>
                <w:sz w:val="16"/>
                <w:szCs w:val="16"/>
              </w:rPr>
              <w:t>Yes</w:t>
            </w:r>
          </w:p>
        </w:tc>
      </w:tr>
    </w:tbl>
    <w:p w14:paraId="1C1F39A9" w14:textId="77777777" w:rsidR="00BE61BD" w:rsidRDefault="00BE61BD" w:rsidP="001758B8"/>
    <w:p w14:paraId="6CE58838" w14:textId="18DBB046" w:rsidR="00850E61" w:rsidRDefault="00A92877" w:rsidP="00850E61">
      <w:pPr>
        <w:ind w:firstLine="0"/>
        <w:rPr>
          <w:rStyle w:val="SinespaciadoCar"/>
        </w:rPr>
      </w:pPr>
      <w:r w:rsidRPr="005767D7">
        <w:rPr>
          <w:rStyle w:val="SinespaciadoCar"/>
        </w:rPr>
        <w:t>Figur</w:t>
      </w:r>
      <w:r w:rsidR="00517580">
        <w:rPr>
          <w:rStyle w:val="SinespaciadoCar"/>
        </w:rPr>
        <w:t>e</w:t>
      </w:r>
      <w:r w:rsidRPr="005767D7">
        <w:rPr>
          <w:rStyle w:val="SinespaciadoCar"/>
        </w:rPr>
        <w:t>s</w:t>
      </w:r>
    </w:p>
    <w:p w14:paraId="0765154B" w14:textId="77777777" w:rsidR="00517580" w:rsidRPr="00517580" w:rsidRDefault="00A92877" w:rsidP="00517580">
      <w:pPr>
        <w:rPr>
          <w:lang w:val="en-US"/>
        </w:rPr>
      </w:pPr>
      <w:r w:rsidRPr="00517580">
        <w:rPr>
          <w:lang w:val="en-US"/>
        </w:rPr>
        <w:t>Graphics must be in color, preferably using standard colors to be reproduced in any system. By standard colors, we mean red, blue, green, yellow. Try to avoid complex colors like light blue combined with stronger blue because they could be confused. Instead, use solid colors that stand out from the background of the figure to improve contrast.</w:t>
      </w:r>
    </w:p>
    <w:p w14:paraId="4BEE8968" w14:textId="77777777" w:rsidR="00517580" w:rsidRPr="00517580" w:rsidRDefault="00517580" w:rsidP="00517580">
      <w:pPr>
        <w:rPr>
          <w:lang w:val="en-US"/>
        </w:rPr>
      </w:pPr>
    </w:p>
    <w:p w14:paraId="191A263D" w14:textId="77777777" w:rsidR="00517580" w:rsidRPr="00517580" w:rsidRDefault="00A92877" w:rsidP="00517580">
      <w:pPr>
        <w:rPr>
          <w:lang w:val="en-US"/>
        </w:rPr>
      </w:pPr>
      <w:r w:rsidRPr="00517580">
        <w:rPr>
          <w:lang w:val="en-US"/>
        </w:rPr>
        <w:t>Figure Title: The figure title will appear on two lines above the current figure:</w:t>
      </w:r>
    </w:p>
    <w:p w14:paraId="1B39A244" w14:textId="77777777" w:rsidR="00517580" w:rsidRPr="00517580" w:rsidRDefault="00517580" w:rsidP="00517580">
      <w:pPr>
        <w:rPr>
          <w:lang w:val="en-US"/>
        </w:rPr>
      </w:pPr>
    </w:p>
    <w:p w14:paraId="0D12D5B6" w14:textId="77777777" w:rsidR="00517580" w:rsidRPr="00517580" w:rsidRDefault="00A92877" w:rsidP="00517580">
      <w:pPr>
        <w:rPr>
          <w:lang w:val="en-US"/>
        </w:rPr>
      </w:pPr>
      <w:r w:rsidRPr="00517580">
        <w:rPr>
          <w:lang w:val="en-US"/>
        </w:rPr>
        <w:t>Line one: identification number of the figure. Times New Roman font, 12 point size, centered, bold, example: Figure 1.</w:t>
      </w:r>
    </w:p>
    <w:p w14:paraId="269D53C7" w14:textId="77777777" w:rsidR="00517580" w:rsidRPr="00517580" w:rsidRDefault="00517580" w:rsidP="00517580">
      <w:pPr>
        <w:rPr>
          <w:lang w:val="en-US"/>
        </w:rPr>
      </w:pPr>
    </w:p>
    <w:p w14:paraId="7CA3B6A8" w14:textId="03529798" w:rsidR="00517580" w:rsidRPr="00517580" w:rsidRDefault="00A92877" w:rsidP="00517580">
      <w:pPr>
        <w:rPr>
          <w:lang w:val="en-US"/>
        </w:rPr>
      </w:pPr>
      <w:r w:rsidRPr="00517580">
        <w:rPr>
          <w:lang w:val="en-US"/>
        </w:rPr>
        <w:t>Line two: a short but descriptive title. Times New Roman font, 12 point size, centered, italic, capital letters only major words example: " Field Trial Schedule."</w:t>
      </w:r>
    </w:p>
    <w:p w14:paraId="2FA3422B" w14:textId="77777777" w:rsidR="00517580" w:rsidRPr="00517580" w:rsidRDefault="00517580" w:rsidP="00517580">
      <w:pPr>
        <w:rPr>
          <w:lang w:val="en-US"/>
        </w:rPr>
      </w:pPr>
    </w:p>
    <w:p w14:paraId="252E3E45" w14:textId="77777777" w:rsidR="00517580" w:rsidRPr="00517580" w:rsidRDefault="00A92877" w:rsidP="00517580">
      <w:pPr>
        <w:rPr>
          <w:lang w:val="en-US"/>
        </w:rPr>
      </w:pPr>
      <w:r w:rsidRPr="00517580">
        <w:rPr>
          <w:lang w:val="en-US"/>
        </w:rPr>
        <w:t>Image: The image part of the figure is the graph, chart, photograph, drawing, or other illustration itself. If the text appears in the image of the figure (for example, axis labels), use Sans Serif with a font between 8 and 14 points.</w:t>
      </w:r>
    </w:p>
    <w:p w14:paraId="7A179DF3" w14:textId="77777777" w:rsidR="00517580" w:rsidRPr="00517580" w:rsidRDefault="00517580" w:rsidP="00517580">
      <w:pPr>
        <w:rPr>
          <w:lang w:val="en-US"/>
        </w:rPr>
      </w:pPr>
    </w:p>
    <w:p w14:paraId="4707A8C3" w14:textId="5D15F20A" w:rsidR="004129A4" w:rsidRDefault="00A92877" w:rsidP="00517580">
      <w:pPr>
        <w:rPr>
          <w:lang w:val="en-US"/>
        </w:rPr>
      </w:pPr>
      <w:r w:rsidRPr="00517580">
        <w:rPr>
          <w:lang w:val="en-US"/>
        </w:rPr>
        <w:t>Caption - A figure legend, or key, if present, should be placed within the edges of the figure and explains the symbols used in the figure image. Capitalize the words in the caption of the figure.</w:t>
      </w:r>
    </w:p>
    <w:p w14:paraId="6D4CF2A1" w14:textId="77777777" w:rsidR="00FD0338" w:rsidRDefault="00FD0338" w:rsidP="00517580">
      <w:pPr>
        <w:rPr>
          <w:lang w:val="en-US"/>
        </w:rPr>
      </w:pPr>
    </w:p>
    <w:p w14:paraId="2572BCEA" w14:textId="77777777" w:rsidR="00FD0338" w:rsidRDefault="00FD0338" w:rsidP="00517580">
      <w:pPr>
        <w:rPr>
          <w:lang w:val="en-US"/>
        </w:rPr>
      </w:pPr>
    </w:p>
    <w:p w14:paraId="645EA4C1" w14:textId="77777777" w:rsidR="00FD0338" w:rsidRDefault="00FD0338" w:rsidP="00517580">
      <w:pPr>
        <w:rPr>
          <w:lang w:val="en-US"/>
        </w:rPr>
      </w:pPr>
    </w:p>
    <w:p w14:paraId="18C1E1D1" w14:textId="77777777" w:rsidR="00FD0338" w:rsidRDefault="00FD0338" w:rsidP="00517580">
      <w:pPr>
        <w:rPr>
          <w:lang w:val="en-US"/>
        </w:rPr>
      </w:pPr>
    </w:p>
    <w:p w14:paraId="65465DA2" w14:textId="77777777" w:rsidR="00FD0338" w:rsidRDefault="00FD0338" w:rsidP="00517580">
      <w:pPr>
        <w:rPr>
          <w:lang w:val="en-US"/>
        </w:rPr>
      </w:pPr>
    </w:p>
    <w:p w14:paraId="39FD47EF" w14:textId="77777777" w:rsidR="00FD0338" w:rsidRDefault="00FD0338" w:rsidP="00517580">
      <w:pPr>
        <w:rPr>
          <w:lang w:val="en-US"/>
        </w:rPr>
      </w:pPr>
    </w:p>
    <w:p w14:paraId="674D156E" w14:textId="77777777" w:rsidR="00FD0338" w:rsidRDefault="00FD0338" w:rsidP="00517580">
      <w:pPr>
        <w:rPr>
          <w:lang w:val="en-US"/>
        </w:rPr>
      </w:pPr>
    </w:p>
    <w:p w14:paraId="6D2898EC" w14:textId="77777777" w:rsidR="00FD0338" w:rsidRDefault="00FD0338" w:rsidP="00517580">
      <w:pPr>
        <w:rPr>
          <w:lang w:val="en-US"/>
        </w:rPr>
      </w:pPr>
    </w:p>
    <w:p w14:paraId="05B6E7CA" w14:textId="77777777" w:rsidR="00FD0338" w:rsidRPr="00517580" w:rsidRDefault="00FD0338" w:rsidP="00517580">
      <w:pPr>
        <w:rPr>
          <w:lang w:val="en-US"/>
        </w:rPr>
      </w:pPr>
    </w:p>
    <w:p w14:paraId="078C2EFD" w14:textId="76F6F151" w:rsidR="000908D6" w:rsidRPr="00517580" w:rsidRDefault="00A92877" w:rsidP="00274FB5">
      <w:pPr>
        <w:pStyle w:val="Subttulo"/>
        <w:rPr>
          <w:lang w:val="en-US"/>
        </w:rPr>
      </w:pPr>
      <w:bookmarkStart w:id="6" w:name="_Ref61912432"/>
      <w:r w:rsidRPr="00517580">
        <w:rPr>
          <w:lang w:val="en-US"/>
        </w:rPr>
        <w:lastRenderedPageBreak/>
        <w:t>Figur</w:t>
      </w:r>
      <w:r w:rsidR="00517580" w:rsidRPr="00517580">
        <w:rPr>
          <w:lang w:val="en-US"/>
        </w:rPr>
        <w:t>e</w:t>
      </w:r>
      <w:r w:rsidRPr="00517580">
        <w:rPr>
          <w:lang w:val="en-US"/>
        </w:rPr>
        <w:t xml:space="preserve"> </w:t>
      </w:r>
      <w:r w:rsidR="004353B0">
        <w:fldChar w:fldCharType="begin"/>
      </w:r>
      <w:r w:rsidR="004353B0" w:rsidRPr="00517580">
        <w:rPr>
          <w:lang w:val="en-US"/>
        </w:rPr>
        <w:instrText xml:space="preserve"> SEQ Figura \* ARABIC </w:instrText>
      </w:r>
      <w:r w:rsidR="004353B0">
        <w:fldChar w:fldCharType="separate"/>
      </w:r>
      <w:r w:rsidR="00837F4C" w:rsidRPr="00517580">
        <w:rPr>
          <w:noProof/>
          <w:lang w:val="en-US"/>
        </w:rPr>
        <w:t>1</w:t>
      </w:r>
      <w:r w:rsidR="004353B0">
        <w:rPr>
          <w:noProof/>
        </w:rPr>
        <w:fldChar w:fldCharType="end"/>
      </w:r>
      <w:bookmarkEnd w:id="6"/>
    </w:p>
    <w:p w14:paraId="442A863B" w14:textId="77777777" w:rsidR="00517580" w:rsidRDefault="00A92877" w:rsidP="00517580">
      <w:pPr>
        <w:spacing w:line="360" w:lineRule="auto"/>
        <w:ind w:firstLine="0"/>
        <w:jc w:val="center"/>
        <w:rPr>
          <w:rFonts w:eastAsiaTheme="minorEastAsia"/>
          <w:i/>
          <w:iCs/>
          <w:szCs w:val="18"/>
        </w:rPr>
      </w:pPr>
      <w:r w:rsidRPr="00517580">
        <w:rPr>
          <w:rFonts w:eastAsiaTheme="minorEastAsia"/>
          <w:i/>
          <w:iCs/>
          <w:szCs w:val="18"/>
        </w:rPr>
        <w:t>Field Trial Schedule</w:t>
      </w:r>
    </w:p>
    <w:p w14:paraId="22F95F23" w14:textId="23AD2328" w:rsidR="005767D7" w:rsidRDefault="00A92877" w:rsidP="005767D7">
      <w:pPr>
        <w:ind w:firstLine="0"/>
        <w:jc w:val="center"/>
      </w:pPr>
      <w:r>
        <w:rPr>
          <w:noProof/>
          <w:lang w:eastAsia="es-EC"/>
        </w:rPr>
        <w:drawing>
          <wp:inline distT="0" distB="0" distL="0" distR="0" wp14:anchorId="45AD21F6" wp14:editId="230F2F5A">
            <wp:extent cx="2854518" cy="2332263"/>
            <wp:effectExtent l="0" t="0" r="3175" b="5080"/>
            <wp:docPr id="1"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54518" cy="2332263"/>
                    </a:xfrm>
                    <a:prstGeom prst="rect">
                      <a:avLst/>
                    </a:prstGeom>
                  </pic:spPr>
                </pic:pic>
              </a:graphicData>
            </a:graphic>
          </wp:inline>
        </w:drawing>
      </w:r>
    </w:p>
    <w:p w14:paraId="2F1A37ED" w14:textId="77777777" w:rsidR="00517580" w:rsidRPr="007654EB" w:rsidRDefault="00A92877" w:rsidP="00517580">
      <w:pPr>
        <w:rPr>
          <w:sz w:val="20"/>
          <w:szCs w:val="20"/>
          <w:lang w:val="en-US"/>
        </w:rPr>
      </w:pPr>
      <w:r w:rsidRPr="007654EB">
        <w:rPr>
          <w:sz w:val="20"/>
          <w:szCs w:val="20"/>
          <w:lang w:val="en-US"/>
        </w:rPr>
        <w:t>Note: Three types of notes (general, specific, and probability) may appear below the figure to describe the contents of the figure that cannot be understood from the figure's title, image, or legend alone (for example, abbreviation definitions, copyright attribution), explanations of asterisks are used to indicate values. Include figure notes only as needed.</w:t>
      </w:r>
    </w:p>
    <w:p w14:paraId="1BE058DD" w14:textId="77777777" w:rsidR="00517580" w:rsidRPr="00517580" w:rsidRDefault="00517580" w:rsidP="00517580">
      <w:pPr>
        <w:rPr>
          <w:lang w:val="en-US"/>
        </w:rPr>
      </w:pPr>
    </w:p>
    <w:p w14:paraId="08BDE0FE" w14:textId="77777777" w:rsidR="00517580" w:rsidRPr="00517580" w:rsidRDefault="00A92877" w:rsidP="00517580">
      <w:pPr>
        <w:rPr>
          <w:lang w:val="en-US"/>
        </w:rPr>
      </w:pPr>
      <w:r w:rsidRPr="00517580">
        <w:rPr>
          <w:lang w:val="en-US"/>
        </w:rPr>
        <w:t>Figure 2 is an example of an image imported into the document. In these cases, be sure to use the appropriate resolution so that the figure can be seen clearly in the document.</w:t>
      </w:r>
    </w:p>
    <w:p w14:paraId="776D276B" w14:textId="77777777" w:rsidR="00517580" w:rsidRPr="00517580" w:rsidRDefault="00517580" w:rsidP="00517580">
      <w:pPr>
        <w:rPr>
          <w:lang w:val="en-US"/>
        </w:rPr>
      </w:pPr>
    </w:p>
    <w:p w14:paraId="318E2816" w14:textId="77777777" w:rsidR="00517580" w:rsidRPr="00517580" w:rsidRDefault="00A92877" w:rsidP="00517580">
      <w:pPr>
        <w:rPr>
          <w:lang w:val="en-US"/>
        </w:rPr>
      </w:pPr>
      <w:r w:rsidRPr="00517580">
        <w:rPr>
          <w:lang w:val="en-US"/>
        </w:rPr>
        <w:t>Do not use low-resolution figures because it impoverishes the quality of the article. Instead, when inserting a shape, be sure to check the following:</w:t>
      </w:r>
    </w:p>
    <w:p w14:paraId="35A4A358" w14:textId="77777777" w:rsidR="00517580" w:rsidRPr="00517580" w:rsidRDefault="00517580" w:rsidP="00517580">
      <w:pPr>
        <w:rPr>
          <w:lang w:val="en-US"/>
        </w:rPr>
      </w:pPr>
    </w:p>
    <w:p w14:paraId="081B2829" w14:textId="77777777" w:rsidR="00517580" w:rsidRPr="00517580" w:rsidRDefault="00A92877" w:rsidP="00517580">
      <w:pPr>
        <w:rPr>
          <w:lang w:val="en-US"/>
        </w:rPr>
      </w:pPr>
      <w:r w:rsidRPr="00517580">
        <w:rPr>
          <w:lang w:val="en-US"/>
        </w:rPr>
        <w:t>• Colors contrast adequately.</w:t>
      </w:r>
    </w:p>
    <w:p w14:paraId="14E0616C" w14:textId="77777777" w:rsidR="00517580" w:rsidRPr="00517580" w:rsidRDefault="00A92877" w:rsidP="00517580">
      <w:pPr>
        <w:rPr>
          <w:lang w:val="en-US"/>
        </w:rPr>
      </w:pPr>
      <w:r w:rsidRPr="00517580">
        <w:rPr>
          <w:lang w:val="en-US"/>
        </w:rPr>
        <w:t>• The image is clear.</w:t>
      </w:r>
    </w:p>
    <w:p w14:paraId="7F062C5F" w14:textId="77777777" w:rsidR="00517580" w:rsidRPr="00517580" w:rsidRDefault="00A92877" w:rsidP="00517580">
      <w:pPr>
        <w:rPr>
          <w:lang w:val="en-US"/>
        </w:rPr>
      </w:pPr>
      <w:r w:rsidRPr="00517580">
        <w:rPr>
          <w:lang w:val="en-US"/>
        </w:rPr>
        <w:t>• Any text on the image can be read.</w:t>
      </w:r>
    </w:p>
    <w:p w14:paraId="2AE124EF" w14:textId="77777777" w:rsidR="00517580" w:rsidRPr="00517580" w:rsidRDefault="00517580" w:rsidP="00517580">
      <w:pPr>
        <w:rPr>
          <w:lang w:val="en-US"/>
        </w:rPr>
      </w:pPr>
    </w:p>
    <w:p w14:paraId="4E724DFC" w14:textId="1ABF4094" w:rsidR="00F35DA9" w:rsidRDefault="00A92877" w:rsidP="005767D7">
      <w:pPr>
        <w:rPr>
          <w:rStyle w:val="normaltextrun"/>
          <w:color w:val="000000"/>
          <w:shd w:val="clear" w:color="auto" w:fill="FFFFFF"/>
          <w:lang w:val="en-US"/>
        </w:rPr>
      </w:pPr>
      <w:r w:rsidRPr="00517580">
        <w:rPr>
          <w:lang w:val="en-US"/>
        </w:rPr>
        <w:t>Figure 2 shows a case where the resolution is inadequate, while Figure 3 shows a better adaptation of the same figure.</w:t>
      </w:r>
    </w:p>
    <w:p w14:paraId="3C1B0413" w14:textId="77777777" w:rsidR="00F35DA9" w:rsidRPr="00517580" w:rsidRDefault="00F35DA9" w:rsidP="005767D7">
      <w:pPr>
        <w:rPr>
          <w:rStyle w:val="normaltextrun"/>
          <w:color w:val="000000"/>
          <w:shd w:val="clear" w:color="auto" w:fill="FFFFFF"/>
          <w:lang w:val="en-US"/>
        </w:rPr>
      </w:pPr>
    </w:p>
    <w:p w14:paraId="3F5397DF" w14:textId="56149270" w:rsidR="00837F4C" w:rsidRPr="00517580" w:rsidRDefault="00A92877" w:rsidP="00274FB5">
      <w:pPr>
        <w:pStyle w:val="Subttulo"/>
        <w:rPr>
          <w:lang w:val="en-US"/>
        </w:rPr>
      </w:pPr>
      <w:bookmarkStart w:id="7" w:name="_Ref61912725"/>
      <w:r w:rsidRPr="00517580">
        <w:rPr>
          <w:lang w:val="en-US"/>
        </w:rPr>
        <w:t>Figur</w:t>
      </w:r>
      <w:r w:rsidR="00517580" w:rsidRPr="00517580">
        <w:rPr>
          <w:lang w:val="en-US"/>
        </w:rPr>
        <w:t>e</w:t>
      </w:r>
      <w:r w:rsidRPr="00517580">
        <w:rPr>
          <w:lang w:val="en-US"/>
        </w:rPr>
        <w:t xml:space="preserve"> </w:t>
      </w:r>
      <w:r w:rsidR="004353B0">
        <w:fldChar w:fldCharType="begin"/>
      </w:r>
      <w:r w:rsidR="004353B0" w:rsidRPr="00517580">
        <w:rPr>
          <w:lang w:val="en-US"/>
        </w:rPr>
        <w:instrText xml:space="preserve"> SEQ Figura \* ARABIC </w:instrText>
      </w:r>
      <w:r w:rsidR="004353B0">
        <w:fldChar w:fldCharType="separate"/>
      </w:r>
      <w:r w:rsidRPr="00517580">
        <w:rPr>
          <w:noProof/>
          <w:lang w:val="en-US"/>
        </w:rPr>
        <w:t>2</w:t>
      </w:r>
      <w:r w:rsidR="004353B0">
        <w:rPr>
          <w:noProof/>
        </w:rPr>
        <w:fldChar w:fldCharType="end"/>
      </w:r>
      <w:bookmarkEnd w:id="7"/>
    </w:p>
    <w:p w14:paraId="0C0D04DD" w14:textId="36F8A396" w:rsidR="00281F23" w:rsidRPr="00517580" w:rsidRDefault="00A92877" w:rsidP="00274FB5">
      <w:pPr>
        <w:pStyle w:val="Textoindependiente"/>
        <w:spacing w:after="0" w:line="360" w:lineRule="auto"/>
        <w:rPr>
          <w:lang w:val="en-US"/>
        </w:rPr>
      </w:pPr>
      <w:r w:rsidRPr="00517580">
        <w:rPr>
          <w:rStyle w:val="normaltextrun"/>
          <w:lang w:val="en-US"/>
        </w:rPr>
        <w:t>Example of low-Resolution Figure</w:t>
      </w:r>
    </w:p>
    <w:p w14:paraId="569F3466" w14:textId="7BA87DC4" w:rsidR="00281F23" w:rsidRDefault="00A92877" w:rsidP="00636B9F">
      <w:pPr>
        <w:jc w:val="center"/>
        <w:rPr>
          <w:rStyle w:val="normaltextrun"/>
          <w:b/>
          <w:bCs/>
          <w:color w:val="000000"/>
          <w:shd w:val="clear" w:color="auto" w:fill="FFFFFF"/>
        </w:rPr>
      </w:pPr>
      <w:r>
        <w:rPr>
          <w:noProof/>
          <w:lang w:eastAsia="es-EC"/>
        </w:rPr>
        <w:drawing>
          <wp:inline distT="0" distB="0" distL="0" distR="0" wp14:anchorId="02358B75" wp14:editId="5B33B150">
            <wp:extent cx="1387362" cy="1982719"/>
            <wp:effectExtent l="0" t="0" r="0" b="0"/>
            <wp:docPr id="827401746" name="Picture 11" descr="Imagen que contiene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01746" name="Picture 11"/>
                    <pic:cNvPicPr/>
                  </pic:nvPicPr>
                  <pic:blipFill>
                    <a:blip r:embed="rId18">
                      <a:extLst>
                        <a:ext uri="{28A0092B-C50C-407E-A947-70E740481C1C}">
                          <a14:useLocalDpi xmlns:a14="http://schemas.microsoft.com/office/drawing/2010/main" val="0"/>
                        </a:ext>
                      </a:extLst>
                    </a:blip>
                    <a:stretch>
                      <a:fillRect/>
                    </a:stretch>
                  </pic:blipFill>
                  <pic:spPr>
                    <a:xfrm>
                      <a:off x="0" y="0"/>
                      <a:ext cx="1387362" cy="1982719"/>
                    </a:xfrm>
                    <a:prstGeom prst="rect">
                      <a:avLst/>
                    </a:prstGeom>
                  </pic:spPr>
                </pic:pic>
              </a:graphicData>
            </a:graphic>
          </wp:inline>
        </w:drawing>
      </w:r>
    </w:p>
    <w:p w14:paraId="09EDC4F6" w14:textId="01A9D57B" w:rsidR="00517580" w:rsidRDefault="00517580" w:rsidP="00636B9F">
      <w:pPr>
        <w:jc w:val="center"/>
        <w:rPr>
          <w:rStyle w:val="normaltextrun"/>
          <w:b/>
          <w:bCs/>
          <w:color w:val="000000"/>
          <w:shd w:val="clear" w:color="auto" w:fill="FFFFFF"/>
        </w:rPr>
      </w:pPr>
    </w:p>
    <w:p w14:paraId="6B6F876E" w14:textId="77777777" w:rsidR="00517580" w:rsidRDefault="00517580" w:rsidP="00636B9F">
      <w:pPr>
        <w:jc w:val="center"/>
        <w:rPr>
          <w:rStyle w:val="normaltextrun"/>
          <w:b/>
          <w:bCs/>
          <w:color w:val="000000"/>
          <w:shd w:val="clear" w:color="auto" w:fill="FFFFFF"/>
        </w:rPr>
      </w:pPr>
    </w:p>
    <w:p w14:paraId="16C4D6DF" w14:textId="77777777" w:rsidR="007654EB" w:rsidRDefault="007654EB" w:rsidP="00636B9F">
      <w:pPr>
        <w:jc w:val="center"/>
        <w:rPr>
          <w:rStyle w:val="normaltextrun"/>
          <w:b/>
          <w:bCs/>
          <w:color w:val="000000"/>
          <w:shd w:val="clear" w:color="auto" w:fill="FFFFFF"/>
        </w:rPr>
      </w:pPr>
    </w:p>
    <w:p w14:paraId="3348D45D" w14:textId="4435F342" w:rsidR="00837F4C" w:rsidRPr="00517580" w:rsidRDefault="00A92877" w:rsidP="00DB56B6">
      <w:pPr>
        <w:pStyle w:val="Subttulo"/>
        <w:rPr>
          <w:lang w:val="en-US"/>
        </w:rPr>
      </w:pPr>
      <w:bookmarkStart w:id="8" w:name="_Ref61912764"/>
      <w:r w:rsidRPr="00517580">
        <w:rPr>
          <w:lang w:val="en-US"/>
        </w:rPr>
        <w:lastRenderedPageBreak/>
        <w:t>Figur</w:t>
      </w:r>
      <w:r w:rsidR="00517580" w:rsidRPr="00517580">
        <w:rPr>
          <w:lang w:val="en-US"/>
        </w:rPr>
        <w:t>e</w:t>
      </w:r>
      <w:r w:rsidRPr="00517580">
        <w:rPr>
          <w:lang w:val="en-US"/>
        </w:rPr>
        <w:t xml:space="preserve"> </w:t>
      </w:r>
      <w:r w:rsidR="009C48FD">
        <w:fldChar w:fldCharType="begin"/>
      </w:r>
      <w:r w:rsidR="009C48FD" w:rsidRPr="00517580">
        <w:rPr>
          <w:lang w:val="en-US"/>
        </w:rPr>
        <w:instrText xml:space="preserve"> SEQ Figura \* ARABIC </w:instrText>
      </w:r>
      <w:r w:rsidR="009C48FD">
        <w:fldChar w:fldCharType="separate"/>
      </w:r>
      <w:r w:rsidRPr="00517580">
        <w:rPr>
          <w:noProof/>
          <w:lang w:val="en-US"/>
        </w:rPr>
        <w:t>3</w:t>
      </w:r>
      <w:r w:rsidR="009C48FD">
        <w:rPr>
          <w:noProof/>
        </w:rPr>
        <w:fldChar w:fldCharType="end"/>
      </w:r>
      <w:bookmarkEnd w:id="8"/>
    </w:p>
    <w:p w14:paraId="48B1BEB7" w14:textId="4D820B52" w:rsidR="00837F4C" w:rsidRPr="00517580" w:rsidRDefault="00A92877" w:rsidP="00274FB5">
      <w:pPr>
        <w:pStyle w:val="Textoindependiente"/>
        <w:spacing w:after="0" w:line="360" w:lineRule="auto"/>
        <w:rPr>
          <w:lang w:val="en-US"/>
        </w:rPr>
      </w:pPr>
      <w:r w:rsidRPr="00517580">
        <w:rPr>
          <w:rStyle w:val="normaltextrun"/>
          <w:lang w:val="en-US"/>
        </w:rPr>
        <w:t>Example of high-Resolution Figure</w:t>
      </w:r>
    </w:p>
    <w:p w14:paraId="688D7B76" w14:textId="77777777" w:rsidR="00837F4C" w:rsidRPr="00517580" w:rsidRDefault="00837F4C" w:rsidP="00837F4C">
      <w:pPr>
        <w:rPr>
          <w:lang w:val="en-US"/>
        </w:rPr>
      </w:pPr>
    </w:p>
    <w:p w14:paraId="7A4D2B8F" w14:textId="77777777" w:rsidR="00281F23" w:rsidRDefault="00A92877" w:rsidP="00636B9F">
      <w:pPr>
        <w:jc w:val="center"/>
        <w:rPr>
          <w:sz w:val="16"/>
          <w:szCs w:val="16"/>
        </w:rPr>
      </w:pPr>
      <w:r>
        <w:rPr>
          <w:noProof/>
          <w:lang w:eastAsia="es-EC"/>
        </w:rPr>
        <w:drawing>
          <wp:inline distT="0" distB="0" distL="0" distR="0" wp14:anchorId="6926318A" wp14:editId="7947660D">
            <wp:extent cx="1478948" cy="2165032"/>
            <wp:effectExtent l="0" t="0" r="0" b="0"/>
            <wp:docPr id="1076548873" name="Picture 12" descr="Imagen que contiene electrónica, teléfono móvil, teléfono, m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48873" name="Picture 12"/>
                    <pic:cNvPicPr/>
                  </pic:nvPicPr>
                  <pic:blipFill>
                    <a:blip r:embed="rId19">
                      <a:extLst>
                        <a:ext uri="{28A0092B-C50C-407E-A947-70E740481C1C}">
                          <a14:useLocalDpi xmlns:a14="http://schemas.microsoft.com/office/drawing/2010/main" val="0"/>
                        </a:ext>
                      </a:extLst>
                    </a:blip>
                    <a:stretch>
                      <a:fillRect/>
                    </a:stretch>
                  </pic:blipFill>
                  <pic:spPr>
                    <a:xfrm>
                      <a:off x="0" y="0"/>
                      <a:ext cx="1478948" cy="2165032"/>
                    </a:xfrm>
                    <a:prstGeom prst="rect">
                      <a:avLst/>
                    </a:prstGeom>
                  </pic:spPr>
                </pic:pic>
              </a:graphicData>
            </a:graphic>
          </wp:inline>
        </w:drawing>
      </w:r>
    </w:p>
    <w:p w14:paraId="7E9C0A2D" w14:textId="46121D8F" w:rsidR="00456714" w:rsidRDefault="00456714" w:rsidP="008E4564">
      <w:pPr>
        <w:jc w:val="center"/>
        <w:rPr>
          <w:szCs w:val="22"/>
        </w:rPr>
      </w:pPr>
    </w:p>
    <w:p w14:paraId="4004BE5B" w14:textId="0383F3AF" w:rsidR="00DB56B6" w:rsidRPr="00517580" w:rsidRDefault="00A92877" w:rsidP="00DB56B6">
      <w:pPr>
        <w:rPr>
          <w:szCs w:val="22"/>
          <w:lang w:val="en-US"/>
        </w:rPr>
      </w:pPr>
      <w:r w:rsidRPr="00517580">
        <w:rPr>
          <w:lang w:val="en-US"/>
        </w:rPr>
        <w:t>Use a cross-reference to link to each figure or table, for example. For example, click on the following text, "Figure 2", this word will become shaded; press control + click to go to the image.</w:t>
      </w:r>
    </w:p>
    <w:p w14:paraId="68CDDC5F" w14:textId="77777777" w:rsidR="00DB56B6" w:rsidRPr="00517580" w:rsidRDefault="00DB56B6" w:rsidP="008E4564">
      <w:pPr>
        <w:jc w:val="center"/>
        <w:rPr>
          <w:szCs w:val="22"/>
          <w:lang w:val="en-US"/>
        </w:rPr>
      </w:pPr>
    </w:p>
    <w:p w14:paraId="1C084AC6" w14:textId="75B385D8" w:rsidR="00060F28" w:rsidRPr="00517580" w:rsidRDefault="00A92877" w:rsidP="00DB2F6B">
      <w:pPr>
        <w:pStyle w:val="Nivel2"/>
        <w:numPr>
          <w:ilvl w:val="0"/>
          <w:numId w:val="0"/>
        </w:numPr>
        <w:rPr>
          <w:lang w:val="en-US"/>
        </w:rPr>
      </w:pPr>
      <w:r w:rsidRPr="00517580">
        <w:rPr>
          <w:lang w:val="en-US"/>
        </w:rPr>
        <w:t>Page Numbers, Headers, and Footers</w:t>
      </w:r>
    </w:p>
    <w:p w14:paraId="12BD74E7" w14:textId="53E4B877" w:rsidR="003C221B" w:rsidRPr="00517580" w:rsidRDefault="00A92877" w:rsidP="004129A4">
      <w:pPr>
        <w:rPr>
          <w:lang w:val="en-US"/>
        </w:rPr>
      </w:pPr>
      <w:r w:rsidRPr="00517580">
        <w:rPr>
          <w:lang w:val="en-US"/>
        </w:rPr>
        <w:t>The author should not change these three elements.</w:t>
      </w:r>
    </w:p>
    <w:p w14:paraId="093A71E0" w14:textId="77777777" w:rsidR="003C221B" w:rsidRPr="00517580" w:rsidRDefault="003C221B" w:rsidP="00060F28">
      <w:pPr>
        <w:jc w:val="center"/>
        <w:rPr>
          <w:i/>
          <w:iCs/>
          <w:lang w:val="en-US"/>
        </w:rPr>
      </w:pPr>
    </w:p>
    <w:p w14:paraId="222F5B72" w14:textId="1B664B8B" w:rsidR="003C221B" w:rsidRPr="00517580" w:rsidRDefault="00A92877" w:rsidP="00DB2F6B">
      <w:pPr>
        <w:pStyle w:val="Nivel2"/>
        <w:numPr>
          <w:ilvl w:val="0"/>
          <w:numId w:val="0"/>
        </w:numPr>
        <w:rPr>
          <w:lang w:val="en-US"/>
        </w:rPr>
      </w:pPr>
      <w:r w:rsidRPr="00517580">
        <w:rPr>
          <w:lang w:val="en-US"/>
        </w:rPr>
        <w:t>Hyperlinks and Shortcuts</w:t>
      </w:r>
    </w:p>
    <w:p w14:paraId="1344B50C" w14:textId="44ACC6FB" w:rsidR="003C221B" w:rsidRPr="00517580" w:rsidRDefault="00A92877" w:rsidP="00060F28">
      <w:pPr>
        <w:rPr>
          <w:lang w:val="en-US"/>
        </w:rPr>
      </w:pPr>
      <w:r w:rsidRPr="00517580">
        <w:rPr>
          <w:lang w:val="en-US"/>
        </w:rPr>
        <w:t>Any hyperlinks or references to the Internet must be written in their entirety. That is, write the full URL of the resource location instead of leaving shortcuts. References are written using a regular font like the rest of the article.</w:t>
      </w:r>
    </w:p>
    <w:p w14:paraId="4DE23ED0" w14:textId="77777777" w:rsidR="003C221B" w:rsidRPr="00517580" w:rsidRDefault="003C221B" w:rsidP="00060F28">
      <w:pPr>
        <w:jc w:val="center"/>
        <w:rPr>
          <w:lang w:val="en-US"/>
        </w:rPr>
      </w:pPr>
    </w:p>
    <w:p w14:paraId="7B9086E7" w14:textId="5B776308" w:rsidR="003C221B" w:rsidRPr="00517580" w:rsidRDefault="00A92877" w:rsidP="00DB2F6B">
      <w:pPr>
        <w:pStyle w:val="Nivel2"/>
        <w:numPr>
          <w:ilvl w:val="0"/>
          <w:numId w:val="0"/>
        </w:numPr>
        <w:rPr>
          <w:lang w:val="en-US"/>
        </w:rPr>
      </w:pPr>
      <w:r w:rsidRPr="00517580">
        <w:rPr>
          <w:lang w:val="en-US"/>
        </w:rPr>
        <w:t>Citations and Bibliographic References</w:t>
      </w:r>
    </w:p>
    <w:p w14:paraId="79D4BB71" w14:textId="3D25909D" w:rsidR="003C221B" w:rsidRPr="00517580" w:rsidRDefault="00A92877" w:rsidP="00060F28">
      <w:pPr>
        <w:rPr>
          <w:lang w:val="en-US"/>
        </w:rPr>
      </w:pPr>
      <w:r w:rsidRPr="00517580">
        <w:rPr>
          <w:lang w:val="en-US"/>
        </w:rPr>
        <w:t>In the case of citations, if you mention a bibliographic reference in the body of the article, use only the parentheses according to APA 7 regulations. For example, never use terms such as "see reference (Author, 2021)", instead use "see Author (2021) ”. If there are several references together, separate them with a semicolon. In general, you must follow all the rules outlined in APA 7 for all subpoenas cases.</w:t>
      </w:r>
    </w:p>
    <w:p w14:paraId="4529F285" w14:textId="77777777" w:rsidR="00274FB5" w:rsidRPr="00517580" w:rsidRDefault="00274FB5" w:rsidP="00060F28">
      <w:pPr>
        <w:rPr>
          <w:lang w:val="en-US"/>
        </w:rPr>
      </w:pPr>
    </w:p>
    <w:p w14:paraId="20C59DF4" w14:textId="6FD6960D" w:rsidR="003C221B" w:rsidRDefault="00A92877" w:rsidP="00060F28">
      <w:pPr>
        <w:rPr>
          <w:lang w:val="en-US"/>
        </w:rPr>
      </w:pPr>
      <w:r w:rsidRPr="00517580">
        <w:rPr>
          <w:lang w:val="en-US"/>
        </w:rPr>
        <w:t>The examples listed in the references section of this document include the following citations depending on the literary source:</w:t>
      </w:r>
    </w:p>
    <w:p w14:paraId="16475594" w14:textId="77777777" w:rsidR="00517580" w:rsidRPr="00517580" w:rsidRDefault="00517580" w:rsidP="00060F28">
      <w:pPr>
        <w:rPr>
          <w:lang w:val="en-US"/>
        </w:rPr>
      </w:pPr>
    </w:p>
    <w:p w14:paraId="0548DC54" w14:textId="77777777" w:rsidR="00517580" w:rsidRDefault="00A92877" w:rsidP="00517580">
      <w:pPr>
        <w:pStyle w:val="Prrafodelista"/>
        <w:numPr>
          <w:ilvl w:val="0"/>
          <w:numId w:val="18"/>
        </w:numPr>
        <w:spacing w:before="0"/>
        <w:rPr>
          <w:lang w:val="en-US"/>
        </w:rPr>
      </w:pPr>
      <w:r w:rsidRPr="00517580">
        <w:rPr>
          <w:lang w:val="en-US"/>
        </w:rPr>
        <w:t>example from a book (Jackson, 2019)</w:t>
      </w:r>
    </w:p>
    <w:p w14:paraId="1ABCDC29" w14:textId="72B42DAB" w:rsidR="00517580" w:rsidRPr="00517580" w:rsidRDefault="00A92877" w:rsidP="00517580">
      <w:pPr>
        <w:pStyle w:val="Prrafodelista"/>
        <w:numPr>
          <w:ilvl w:val="0"/>
          <w:numId w:val="18"/>
        </w:numPr>
        <w:spacing w:before="0"/>
        <w:rPr>
          <w:lang w:val="en-US"/>
        </w:rPr>
      </w:pPr>
      <w:r w:rsidRPr="00517580">
        <w:rPr>
          <w:lang w:val="en-US"/>
        </w:rPr>
        <w:t>example of a book part of a series (Dillard, 2020)</w:t>
      </w:r>
    </w:p>
    <w:p w14:paraId="5A56C079" w14:textId="4D5EDD44" w:rsidR="00517580" w:rsidRPr="00517580" w:rsidRDefault="00A92877" w:rsidP="00517580">
      <w:pPr>
        <w:pStyle w:val="Prrafodelista"/>
        <w:numPr>
          <w:ilvl w:val="0"/>
          <w:numId w:val="18"/>
        </w:numPr>
        <w:spacing w:before="0"/>
        <w:rPr>
          <w:lang w:val="en-US"/>
        </w:rPr>
      </w:pPr>
      <w:r w:rsidRPr="00517580">
        <w:rPr>
          <w:lang w:val="en-US"/>
        </w:rPr>
        <w:t>example from another magazine article (Lyons, 2009)</w:t>
      </w:r>
    </w:p>
    <w:p w14:paraId="4D22C8E8" w14:textId="07C96262" w:rsidR="00517580" w:rsidRPr="00517580" w:rsidRDefault="00A92877" w:rsidP="00517580">
      <w:pPr>
        <w:pStyle w:val="Prrafodelista"/>
        <w:numPr>
          <w:ilvl w:val="0"/>
          <w:numId w:val="18"/>
        </w:numPr>
        <w:spacing w:before="0"/>
        <w:rPr>
          <w:lang w:val="en-US"/>
        </w:rPr>
      </w:pPr>
      <w:r w:rsidRPr="00517580">
        <w:rPr>
          <w:lang w:val="en-US"/>
        </w:rPr>
        <w:t>example of a conference paper (Evans et al., 2019)</w:t>
      </w:r>
    </w:p>
    <w:p w14:paraId="4A825C26" w14:textId="6AE8140F" w:rsidR="00517580" w:rsidRPr="00517580" w:rsidRDefault="00A92877" w:rsidP="00517580">
      <w:pPr>
        <w:pStyle w:val="Prrafodelista"/>
        <w:numPr>
          <w:ilvl w:val="0"/>
          <w:numId w:val="18"/>
        </w:numPr>
        <w:spacing w:before="0"/>
        <w:rPr>
          <w:lang w:val="en-US"/>
        </w:rPr>
      </w:pPr>
      <w:r w:rsidRPr="00517580">
        <w:rPr>
          <w:lang w:val="en-US"/>
        </w:rPr>
        <w:t>example of a website (World Health Organization, 2018)</w:t>
      </w:r>
    </w:p>
    <w:p w14:paraId="0615FEEA" w14:textId="6439841B" w:rsidR="00517580" w:rsidRPr="00517580" w:rsidRDefault="00A92877" w:rsidP="00517580">
      <w:pPr>
        <w:pStyle w:val="Prrafodelista"/>
        <w:numPr>
          <w:ilvl w:val="0"/>
          <w:numId w:val="18"/>
        </w:numPr>
        <w:spacing w:before="0"/>
        <w:rPr>
          <w:lang w:val="en-US"/>
        </w:rPr>
      </w:pPr>
      <w:r w:rsidRPr="00517580">
        <w:rPr>
          <w:lang w:val="en-US"/>
        </w:rPr>
        <w:t>example of a website page (U.S. Census Bureau, n.d.)</w:t>
      </w:r>
    </w:p>
    <w:p w14:paraId="14E11A12" w14:textId="17F18F50" w:rsidR="00517580" w:rsidRPr="00517580" w:rsidRDefault="00A92877" w:rsidP="00517580">
      <w:pPr>
        <w:pStyle w:val="Prrafodelista"/>
        <w:numPr>
          <w:ilvl w:val="0"/>
          <w:numId w:val="18"/>
        </w:numPr>
        <w:spacing w:before="0"/>
        <w:rPr>
          <w:lang w:val="en-US"/>
        </w:rPr>
      </w:pPr>
      <w:r w:rsidRPr="00517580">
        <w:rPr>
          <w:lang w:val="en-US"/>
        </w:rPr>
        <w:t>example of a data sheet (Agency for Toxic Substances and Disease Registry, n.d.)</w:t>
      </w:r>
    </w:p>
    <w:p w14:paraId="1AB1EDD2" w14:textId="735B80F2" w:rsidR="00517580" w:rsidRPr="00517580" w:rsidRDefault="00A92877" w:rsidP="00517580">
      <w:pPr>
        <w:pStyle w:val="Prrafodelista"/>
        <w:numPr>
          <w:ilvl w:val="0"/>
          <w:numId w:val="18"/>
        </w:numPr>
        <w:spacing w:before="0"/>
        <w:rPr>
          <w:lang w:val="en-US"/>
        </w:rPr>
      </w:pPr>
      <w:r w:rsidRPr="00517580">
        <w:rPr>
          <w:lang w:val="en-US"/>
        </w:rPr>
        <w:t>example of a thesis (Kabir, 2016)</w:t>
      </w:r>
    </w:p>
    <w:p w14:paraId="36FD5D7E" w14:textId="6B722FB6" w:rsidR="00517580" w:rsidRPr="00517580" w:rsidRDefault="00A92877" w:rsidP="00517580">
      <w:pPr>
        <w:pStyle w:val="Prrafodelista"/>
        <w:numPr>
          <w:ilvl w:val="0"/>
          <w:numId w:val="18"/>
        </w:numPr>
        <w:spacing w:before="0"/>
        <w:rPr>
          <w:lang w:val="en-US"/>
        </w:rPr>
      </w:pPr>
      <w:r w:rsidRPr="00517580">
        <w:rPr>
          <w:lang w:val="en-US"/>
        </w:rPr>
        <w:t>example of a technical report (</w:t>
      </w:r>
      <w:proofErr w:type="spellStart"/>
      <w:r w:rsidRPr="00517580">
        <w:rPr>
          <w:lang w:val="en-US"/>
        </w:rPr>
        <w:t>Stuster</w:t>
      </w:r>
      <w:proofErr w:type="spellEnd"/>
      <w:r w:rsidRPr="00517580">
        <w:rPr>
          <w:lang w:val="en-US"/>
        </w:rPr>
        <w:t xml:space="preserve"> et al., 2018)</w:t>
      </w:r>
    </w:p>
    <w:p w14:paraId="03ECD126" w14:textId="2A7EB2E2" w:rsidR="003C221B" w:rsidRPr="00517580" w:rsidRDefault="00A92877" w:rsidP="00517580">
      <w:pPr>
        <w:pStyle w:val="Prrafodelista"/>
        <w:numPr>
          <w:ilvl w:val="0"/>
          <w:numId w:val="18"/>
        </w:numPr>
        <w:spacing w:before="0"/>
        <w:rPr>
          <w:lang w:val="en-US"/>
        </w:rPr>
      </w:pPr>
      <w:r w:rsidRPr="00517580">
        <w:rPr>
          <w:lang w:val="en-US"/>
        </w:rPr>
        <w:t>example of a journal (Grady et al., 2019</w:t>
      </w:r>
      <w:r w:rsidR="005E5439" w:rsidRPr="00517580">
        <w:rPr>
          <w:lang w:val="en-US"/>
        </w:rPr>
        <w:t>)</w:t>
      </w:r>
    </w:p>
    <w:p w14:paraId="2F2050C9" w14:textId="5514F05A" w:rsidR="003C221B" w:rsidRPr="00517580" w:rsidRDefault="003C221B" w:rsidP="00060F28">
      <w:pPr>
        <w:jc w:val="center"/>
        <w:rPr>
          <w:lang w:val="en-US"/>
        </w:rPr>
      </w:pPr>
    </w:p>
    <w:p w14:paraId="6E63D7E2" w14:textId="77777777" w:rsidR="00A47B56" w:rsidRPr="00A47B56" w:rsidRDefault="00A92877" w:rsidP="00A47B56">
      <w:pPr>
        <w:rPr>
          <w:lang w:val="en-US"/>
        </w:rPr>
      </w:pPr>
      <w:r w:rsidRPr="00A47B56">
        <w:rPr>
          <w:lang w:val="en-US"/>
        </w:rPr>
        <w:lastRenderedPageBreak/>
        <w:t>In the case of references: the heading of the references section must follow the rules of the "document title."</w:t>
      </w:r>
    </w:p>
    <w:p w14:paraId="075DE8C0" w14:textId="77777777" w:rsidR="00A47B56" w:rsidRPr="00A47B56" w:rsidRDefault="00A47B56" w:rsidP="00A47B56">
      <w:pPr>
        <w:rPr>
          <w:lang w:val="en-US"/>
        </w:rPr>
      </w:pPr>
    </w:p>
    <w:p w14:paraId="1F55A0FD" w14:textId="38B6B3BD" w:rsidR="00DB56B6" w:rsidRDefault="00A92877" w:rsidP="00A47B56">
      <w:pPr>
        <w:rPr>
          <w:lang w:val="en-US"/>
        </w:rPr>
      </w:pPr>
      <w:r w:rsidRPr="00A47B56">
        <w:rPr>
          <w:lang w:val="en-US"/>
        </w:rPr>
        <w:t>The way of referencing can change according to the type of literary source. The references follow the APA 7 standard, and the text size is 10 points, aligned to the left, without leading and trailing spacing. French indentation at 0.5 inches (1.27 cm)</w:t>
      </w:r>
    </w:p>
    <w:p w14:paraId="302EF576" w14:textId="77777777" w:rsidR="007654EB" w:rsidRPr="00A47B56" w:rsidRDefault="007654EB" w:rsidP="00A47B56">
      <w:pPr>
        <w:rPr>
          <w:lang w:val="en-US"/>
        </w:rPr>
      </w:pPr>
    </w:p>
    <w:p w14:paraId="05C7E86B" w14:textId="541A3705" w:rsidR="003C221B" w:rsidRPr="00A47B56" w:rsidRDefault="00A92877" w:rsidP="00D079D4">
      <w:pPr>
        <w:pStyle w:val="Nivel1"/>
        <w:rPr>
          <w:lang w:val="en-US"/>
        </w:rPr>
      </w:pPr>
      <w:r w:rsidRPr="00A47B56">
        <w:rPr>
          <w:rStyle w:val="Style1RTE1Car"/>
          <w:rFonts w:eastAsiaTheme="minorEastAsia"/>
          <w:b/>
          <w:lang w:val="en-US"/>
        </w:rPr>
        <w:t>Conclusions</w:t>
      </w:r>
    </w:p>
    <w:p w14:paraId="0AA16E10" w14:textId="1BB0321C" w:rsidR="00661929" w:rsidRDefault="00A92877" w:rsidP="00DB56B6">
      <w:pPr>
        <w:rPr>
          <w:rStyle w:val="eop"/>
          <w:color w:val="0563C1"/>
          <w:lang w:val="en-US"/>
        </w:rPr>
      </w:pPr>
      <w:r w:rsidRPr="00A47B56">
        <w:rPr>
          <w:lang w:val="en-US"/>
        </w:rPr>
        <w:t>The purpose of this section is to summarize the main results discussed throughout the article. Remember to handle the conclusions as short statements based on the theory and the stated objectives. This section has no special formatting requirements</w:t>
      </w:r>
      <w:r w:rsidR="003C221B" w:rsidRPr="00A47B56">
        <w:rPr>
          <w:lang w:val="en-US"/>
        </w:rPr>
        <w:t>.</w:t>
      </w:r>
    </w:p>
    <w:p w14:paraId="15B88040" w14:textId="77777777" w:rsidR="007654EB" w:rsidRPr="00A47B56" w:rsidRDefault="007654EB" w:rsidP="00DB56B6">
      <w:pPr>
        <w:rPr>
          <w:lang w:val="en-US"/>
        </w:rPr>
      </w:pPr>
    </w:p>
    <w:p w14:paraId="6E080CBD" w14:textId="529648B3" w:rsidR="00661929" w:rsidRPr="00A47B56" w:rsidRDefault="00A92877" w:rsidP="0024595C">
      <w:pPr>
        <w:pStyle w:val="Style1RTE1"/>
        <w:jc w:val="center"/>
        <w:rPr>
          <w:lang w:val="en-US"/>
        </w:rPr>
      </w:pPr>
      <w:r w:rsidRPr="00A47B56">
        <w:rPr>
          <w:lang w:val="en-US"/>
        </w:rPr>
        <w:t>Acknowledgments</w:t>
      </w:r>
      <w:r w:rsidR="001063FF">
        <w:rPr>
          <w:lang w:val="en-US"/>
        </w:rPr>
        <w:t xml:space="preserve"> </w:t>
      </w:r>
      <w:r w:rsidR="001063FF" w:rsidRPr="00706BAD">
        <w:rPr>
          <w:lang w:val="en-US"/>
        </w:rPr>
        <w:t>and Declarations</w:t>
      </w:r>
    </w:p>
    <w:p w14:paraId="16DB83A5" w14:textId="34BCF988" w:rsidR="00A47B56" w:rsidRPr="00A47B56" w:rsidRDefault="00A92877" w:rsidP="00A47B56">
      <w:pPr>
        <w:rPr>
          <w:lang w:val="en-US"/>
        </w:rPr>
      </w:pPr>
      <w:r w:rsidRPr="00A47B56">
        <w:rPr>
          <w:lang w:val="en-US"/>
        </w:rPr>
        <w:t>This section follows the regular format of the rest of the document highlighting acknowledgments to organizations or individuals who have contributed</w:t>
      </w:r>
      <w:r w:rsidR="000274A2">
        <w:rPr>
          <w:lang w:val="en-US"/>
        </w:rPr>
        <w:t xml:space="preserve"> or funded</w:t>
      </w:r>
      <w:r w:rsidRPr="00A47B56">
        <w:rPr>
          <w:lang w:val="en-US"/>
        </w:rPr>
        <w:t xml:space="preserve"> to developing the research presented in the article</w:t>
      </w:r>
      <w:r w:rsidR="002A7430">
        <w:rPr>
          <w:lang w:val="en-US"/>
        </w:rPr>
        <w:t xml:space="preserve">. </w:t>
      </w:r>
      <w:r w:rsidR="002A7430" w:rsidRPr="00AC67ED">
        <w:rPr>
          <w:lang w:val="en-US"/>
        </w:rPr>
        <w:t xml:space="preserve">If not stated, it is assumed the study did not receive any fund </w:t>
      </w:r>
      <w:r w:rsidR="000274A2" w:rsidRPr="00AC67ED">
        <w:rPr>
          <w:lang w:val="en-US"/>
        </w:rPr>
        <w:t>or it does not need to be declared</w:t>
      </w:r>
      <w:r w:rsidR="002A7430" w:rsidRPr="00AC67ED">
        <w:rPr>
          <w:lang w:val="en-US"/>
        </w:rPr>
        <w:t>.</w:t>
      </w:r>
      <w:r w:rsidR="002A7430">
        <w:rPr>
          <w:lang w:val="en-US"/>
        </w:rPr>
        <w:t xml:space="preserve"> </w:t>
      </w:r>
      <w:r w:rsidRPr="00A47B56">
        <w:rPr>
          <w:lang w:val="en-US"/>
        </w:rPr>
        <w:t>Thus, it is indicated, for example:</w:t>
      </w:r>
    </w:p>
    <w:p w14:paraId="7E55FE6B" w14:textId="77777777" w:rsidR="00A47B56" w:rsidRPr="00A47B56" w:rsidRDefault="00A92877" w:rsidP="00A47B56">
      <w:pPr>
        <w:rPr>
          <w:lang w:val="en-US"/>
        </w:rPr>
      </w:pPr>
      <w:r w:rsidRPr="00A47B56">
        <w:rPr>
          <w:lang w:val="en-US"/>
        </w:rPr>
        <w:t xml:space="preserve"> </w:t>
      </w:r>
    </w:p>
    <w:p w14:paraId="07B92139" w14:textId="440E58E4" w:rsidR="00661929" w:rsidRDefault="00A92877" w:rsidP="00A47B56">
      <w:pPr>
        <w:rPr>
          <w:lang w:val="en-US"/>
        </w:rPr>
      </w:pPr>
      <w:r w:rsidRPr="00A47B56">
        <w:rPr>
          <w:lang w:val="en-US"/>
        </w:rPr>
        <w:t>This work has been partially funded by Research Project XXXX and is part of Thesis XXX. The authors wish to express their gratitude to XXX's participation in the work and the XXX Center.</w:t>
      </w:r>
    </w:p>
    <w:p w14:paraId="0863E0ED" w14:textId="77777777" w:rsidR="00644E62" w:rsidRDefault="00644E62" w:rsidP="00A47B56">
      <w:pPr>
        <w:rPr>
          <w:lang w:val="en-US"/>
        </w:rPr>
      </w:pPr>
    </w:p>
    <w:p w14:paraId="4E258978" w14:textId="085D336F" w:rsidR="002B2F6A" w:rsidRDefault="00CE0E58" w:rsidP="00644E62">
      <w:pPr>
        <w:rPr>
          <w:lang w:val="en-IE"/>
        </w:rPr>
      </w:pPr>
      <w:r w:rsidRPr="00AC67ED">
        <w:rPr>
          <w:lang w:val="en-US"/>
        </w:rPr>
        <w:t xml:space="preserve">Please declare </w:t>
      </w:r>
      <w:r w:rsidR="002C0473" w:rsidRPr="00AC67ED">
        <w:rPr>
          <w:lang w:val="en-US"/>
        </w:rPr>
        <w:t xml:space="preserve">in this section, </w:t>
      </w:r>
      <w:r w:rsidRPr="00AC67ED">
        <w:rPr>
          <w:lang w:val="en-US"/>
        </w:rPr>
        <w:t>individual authors</w:t>
      </w:r>
      <w:r w:rsidR="00ED05B6" w:rsidRPr="00AC67ED">
        <w:rPr>
          <w:lang w:val="en-US"/>
        </w:rPr>
        <w:t xml:space="preserve">´ </w:t>
      </w:r>
      <w:r w:rsidRPr="00AC67ED">
        <w:rPr>
          <w:lang w:val="en-US"/>
        </w:rPr>
        <w:t>contributions clearly in a dedicated section.</w:t>
      </w:r>
      <w:r w:rsidR="00ED05B6" w:rsidRPr="00AC67ED">
        <w:rPr>
          <w:lang w:val="en-US"/>
        </w:rPr>
        <w:t xml:space="preserve"> </w:t>
      </w:r>
      <w:r w:rsidR="00ED05B6" w:rsidRPr="00AC67ED">
        <w:rPr>
          <w:lang w:val="en-IE"/>
        </w:rPr>
        <w:t>Failure to declare individual contributions will imply equal contribution from all authors.</w:t>
      </w:r>
    </w:p>
    <w:p w14:paraId="3124B445" w14:textId="77777777" w:rsidR="009927FE" w:rsidRDefault="009927FE" w:rsidP="00644E62">
      <w:pPr>
        <w:rPr>
          <w:lang w:val="en-IE"/>
        </w:rPr>
      </w:pPr>
    </w:p>
    <w:p w14:paraId="5BE7B72E" w14:textId="61B2B361" w:rsidR="009927FE" w:rsidRDefault="009927FE" w:rsidP="00644E62">
      <w:pPr>
        <w:rPr>
          <w:lang w:val="en-US"/>
        </w:rPr>
      </w:pPr>
      <w:r w:rsidRPr="009927FE">
        <w:rPr>
          <w:lang w:val="en-US"/>
        </w:rPr>
        <w:t xml:space="preserve">For articles with more than one author, following the authorship criteria under the </w:t>
      </w:r>
      <w:proofErr w:type="spellStart"/>
      <w:r w:rsidRPr="009927FE">
        <w:rPr>
          <w:lang w:val="en-US"/>
        </w:rPr>
        <w:t>CRedit</w:t>
      </w:r>
      <w:proofErr w:type="spellEnd"/>
      <w:r w:rsidRPr="009927FE">
        <w:rPr>
          <w:lang w:val="en-US"/>
        </w:rPr>
        <w:t xml:space="preserve"> taxonomy (</w:t>
      </w:r>
      <w:hyperlink r:id="rId20" w:history="1">
        <w:r w:rsidR="001D6F40">
          <w:rPr>
            <w:rStyle w:val="Hipervnculo"/>
            <w:lang w:val="en-US"/>
          </w:rPr>
          <w:t>https://credit.niso.org/</w:t>
        </w:r>
      </w:hyperlink>
      <w:r w:rsidRPr="009927FE">
        <w:rPr>
          <w:lang w:val="en-US"/>
        </w:rPr>
        <w:t>), please declare the individual contributions of the authors. No declaration of individual contributions will imply equal participation of all authors.</w:t>
      </w:r>
    </w:p>
    <w:p w14:paraId="62E3B0AD" w14:textId="77777777" w:rsidR="001063FF" w:rsidRDefault="001063FF" w:rsidP="00644E62">
      <w:pPr>
        <w:rPr>
          <w:lang w:val="en-US"/>
        </w:rPr>
      </w:pPr>
    </w:p>
    <w:p w14:paraId="10DCFAD0" w14:textId="22855133" w:rsidR="003F06E0" w:rsidRDefault="003F06E0" w:rsidP="003F06E0">
      <w:pPr>
        <w:rPr>
          <w:lang w:val="en-US"/>
        </w:rPr>
      </w:pPr>
      <w:r w:rsidRPr="00706BAD">
        <w:rPr>
          <w:lang w:val="en-US"/>
        </w:rPr>
        <w:t>Depending on the case, authors must include one of the following statements on the use of AI:</w:t>
      </w:r>
    </w:p>
    <w:p w14:paraId="69B287DE" w14:textId="77777777" w:rsidR="00FD0338" w:rsidRPr="00706BAD" w:rsidRDefault="00FD0338" w:rsidP="003F06E0">
      <w:pPr>
        <w:rPr>
          <w:lang w:val="en-US"/>
        </w:rPr>
      </w:pPr>
    </w:p>
    <w:p w14:paraId="088EA62D" w14:textId="77777777" w:rsidR="003F06E0" w:rsidRPr="00706BAD" w:rsidRDefault="003F06E0" w:rsidP="003F06E0">
      <w:pPr>
        <w:rPr>
          <w:lang w:val="en-US"/>
        </w:rPr>
      </w:pPr>
      <w:r w:rsidRPr="00706BAD">
        <w:rPr>
          <w:lang w:val="en-US"/>
        </w:rPr>
        <w:t xml:space="preserve">Case 1. No use of AI </w:t>
      </w:r>
    </w:p>
    <w:p w14:paraId="6389D10E" w14:textId="005915AA" w:rsidR="003F06E0" w:rsidRDefault="003F06E0" w:rsidP="003F06E0">
      <w:pPr>
        <w:rPr>
          <w:lang w:val="en-US"/>
        </w:rPr>
      </w:pPr>
      <w:r w:rsidRPr="00706BAD">
        <w:rPr>
          <w:lang w:val="en-US"/>
        </w:rPr>
        <w:t>“The author(s) declare(s) that no artificial intelligence tools have been used for the preparation of this article”.</w:t>
      </w:r>
    </w:p>
    <w:p w14:paraId="5700B1E2" w14:textId="77777777" w:rsidR="00706BAD" w:rsidRPr="00706BAD" w:rsidRDefault="00706BAD" w:rsidP="003F06E0">
      <w:pPr>
        <w:rPr>
          <w:lang w:val="en-US"/>
        </w:rPr>
      </w:pPr>
    </w:p>
    <w:p w14:paraId="3925F594" w14:textId="77777777" w:rsidR="003F06E0" w:rsidRPr="00706BAD" w:rsidRDefault="003F06E0" w:rsidP="003F06E0">
      <w:pPr>
        <w:rPr>
          <w:lang w:val="en-US"/>
        </w:rPr>
      </w:pPr>
      <w:r w:rsidRPr="00706BAD">
        <w:rPr>
          <w:lang w:val="en-US"/>
        </w:rPr>
        <w:t>Case 2. Use of AI</w:t>
      </w:r>
    </w:p>
    <w:p w14:paraId="49A0B53A" w14:textId="6F88E4EC" w:rsidR="001063FF" w:rsidRDefault="003F06E0" w:rsidP="003F06E0">
      <w:pPr>
        <w:rPr>
          <w:lang w:val="en-US"/>
        </w:rPr>
      </w:pPr>
      <w:r w:rsidRPr="00706BAD">
        <w:rPr>
          <w:lang w:val="en-US"/>
        </w:rPr>
        <w:t>“The author(s) declare(s) that, in the preparation of this article, AI tools (specify the name of the AI and its version) were used………… for the purpose of ……….(specify which tasks were performed with the support of AI and in which sections of the article).”</w:t>
      </w:r>
    </w:p>
    <w:p w14:paraId="39C1931D" w14:textId="77777777" w:rsidR="007654EB" w:rsidRPr="00A47B56" w:rsidRDefault="007654EB" w:rsidP="00644E62">
      <w:pPr>
        <w:rPr>
          <w:lang w:val="en-US"/>
        </w:rPr>
      </w:pPr>
    </w:p>
    <w:p w14:paraId="643C4D17" w14:textId="757E7D76" w:rsidR="00661929" w:rsidRPr="00456A45" w:rsidRDefault="00A92877" w:rsidP="00CC54FE">
      <w:pPr>
        <w:pStyle w:val="Ttulo1"/>
        <w:spacing w:before="240"/>
        <w:ind w:firstLine="0"/>
        <w:rPr>
          <w:lang w:val="en-US"/>
        </w:rPr>
      </w:pPr>
      <w:r w:rsidRPr="002B2833">
        <w:rPr>
          <w:sz w:val="24"/>
          <w:szCs w:val="24"/>
          <w:lang w:val="en-US"/>
        </w:rPr>
        <w:t>Referenc</w:t>
      </w:r>
      <w:r w:rsidR="00A47B56">
        <w:rPr>
          <w:sz w:val="24"/>
          <w:szCs w:val="24"/>
          <w:lang w:val="en-US"/>
        </w:rPr>
        <w:t>e</w:t>
      </w:r>
      <w:r w:rsidRPr="002B2833">
        <w:rPr>
          <w:sz w:val="24"/>
          <w:szCs w:val="24"/>
          <w:lang w:val="en-US"/>
        </w:rPr>
        <w:t>s</w:t>
      </w:r>
    </w:p>
    <w:p w14:paraId="73C45007" w14:textId="48FF5692" w:rsidR="00BE4B10" w:rsidRPr="00185C4E" w:rsidRDefault="00A92877" w:rsidP="00274FB5">
      <w:pPr>
        <w:spacing w:after="240"/>
        <w:ind w:left="720" w:hanging="720"/>
        <w:jc w:val="left"/>
        <w:rPr>
          <w:sz w:val="20"/>
          <w:szCs w:val="22"/>
          <w:lang w:val="en-US"/>
        </w:rPr>
      </w:pPr>
      <w:r w:rsidRPr="00185C4E">
        <w:rPr>
          <w:sz w:val="20"/>
          <w:szCs w:val="22"/>
          <w:lang w:val="en-US"/>
        </w:rPr>
        <w:t xml:space="preserve">Jackson, L. M. (2019). </w:t>
      </w:r>
      <w:r w:rsidRPr="00185C4E">
        <w:rPr>
          <w:i/>
          <w:iCs/>
          <w:sz w:val="20"/>
          <w:szCs w:val="22"/>
          <w:lang w:val="en-US"/>
        </w:rPr>
        <w:t>The psychology of prejudice: From attitudes to social action</w:t>
      </w:r>
      <w:r w:rsidRPr="00185C4E">
        <w:rPr>
          <w:sz w:val="20"/>
          <w:szCs w:val="22"/>
          <w:lang w:val="en-US"/>
        </w:rPr>
        <w:t xml:space="preserve"> (2nd ed.). American Psychological Association. </w:t>
      </w:r>
      <w:hyperlink r:id="rId21" w:history="1">
        <w:r w:rsidR="005E5439" w:rsidRPr="00185C4E">
          <w:rPr>
            <w:rStyle w:val="Hipervnculo"/>
            <w:sz w:val="20"/>
            <w:szCs w:val="22"/>
            <w:lang w:val="en-US"/>
          </w:rPr>
          <w:t>https://doi.org/10.1037/0000168-000</w:t>
        </w:r>
      </w:hyperlink>
      <w:r w:rsidR="005E5439" w:rsidRPr="00185C4E">
        <w:rPr>
          <w:sz w:val="20"/>
          <w:szCs w:val="22"/>
          <w:lang w:val="en-US"/>
        </w:rPr>
        <w:t xml:space="preserve"> </w:t>
      </w:r>
    </w:p>
    <w:p w14:paraId="0FC03264" w14:textId="3B1D969B" w:rsidR="00BE4B10" w:rsidRPr="00185C4E" w:rsidRDefault="00A92877" w:rsidP="00274FB5">
      <w:pPr>
        <w:spacing w:after="240"/>
        <w:ind w:left="720" w:hanging="720"/>
        <w:jc w:val="left"/>
        <w:rPr>
          <w:sz w:val="20"/>
          <w:szCs w:val="22"/>
          <w:lang w:val="en-US"/>
        </w:rPr>
      </w:pPr>
      <w:r w:rsidRPr="00185C4E">
        <w:rPr>
          <w:sz w:val="20"/>
          <w:szCs w:val="22"/>
          <w:lang w:val="en-US"/>
        </w:rPr>
        <w:t xml:space="preserve">Dillard, J. P. (2020). Currents in the study of persuasion. In M. B. Oliver, A. A. Raney, &amp; J. Bryant (Eds.), </w:t>
      </w:r>
      <w:r w:rsidRPr="00185C4E">
        <w:rPr>
          <w:i/>
          <w:iCs/>
          <w:sz w:val="20"/>
          <w:szCs w:val="22"/>
          <w:lang w:val="en-US"/>
        </w:rPr>
        <w:t>Media effects: Advances in theory and research</w:t>
      </w:r>
      <w:r w:rsidRPr="00185C4E">
        <w:rPr>
          <w:sz w:val="20"/>
          <w:szCs w:val="22"/>
          <w:lang w:val="en-US"/>
        </w:rPr>
        <w:t xml:space="preserve"> (4th ed., pp. 115–129). Routledge.</w:t>
      </w:r>
    </w:p>
    <w:p w14:paraId="79278841" w14:textId="57294C1B" w:rsidR="006D6E78" w:rsidRPr="00185C4E" w:rsidRDefault="00A92877" w:rsidP="00274FB5">
      <w:pPr>
        <w:spacing w:after="240"/>
        <w:ind w:left="720" w:hanging="720"/>
        <w:jc w:val="left"/>
        <w:rPr>
          <w:sz w:val="20"/>
          <w:szCs w:val="22"/>
          <w:lang w:val="en-US"/>
        </w:rPr>
      </w:pPr>
      <w:r w:rsidRPr="00185C4E">
        <w:rPr>
          <w:sz w:val="20"/>
          <w:szCs w:val="22"/>
          <w:lang w:val="en-US"/>
        </w:rPr>
        <w:lastRenderedPageBreak/>
        <w:t xml:space="preserve">Lyons, D. (2009, June 15). Do not ‘iTunes us: It is geeks versus writers. Guess who is winning. </w:t>
      </w:r>
      <w:r w:rsidRPr="00185C4E">
        <w:rPr>
          <w:i/>
          <w:iCs/>
          <w:sz w:val="20"/>
          <w:szCs w:val="22"/>
          <w:lang w:val="en-US"/>
        </w:rPr>
        <w:t>Newsweek</w:t>
      </w:r>
      <w:r w:rsidRPr="00185C4E">
        <w:rPr>
          <w:sz w:val="20"/>
          <w:szCs w:val="22"/>
          <w:lang w:val="en-US"/>
        </w:rPr>
        <w:t>, 153(24), 27.</w:t>
      </w:r>
    </w:p>
    <w:p w14:paraId="66598C10" w14:textId="2D96C286" w:rsidR="006D6E78" w:rsidRPr="00185C4E" w:rsidRDefault="00A92877" w:rsidP="00274FB5">
      <w:pPr>
        <w:spacing w:after="240"/>
        <w:ind w:left="720" w:hanging="720"/>
        <w:jc w:val="left"/>
        <w:rPr>
          <w:sz w:val="20"/>
          <w:szCs w:val="22"/>
          <w:lang w:val="en-US"/>
        </w:rPr>
      </w:pPr>
      <w:r w:rsidRPr="00185C4E">
        <w:rPr>
          <w:sz w:val="20"/>
          <w:szCs w:val="22"/>
          <w:lang w:val="en-US"/>
        </w:rPr>
        <w:t xml:space="preserve">Evans, A. C., Jr., Garbarino, J., Bocanegra, E., </w:t>
      </w:r>
      <w:proofErr w:type="spellStart"/>
      <w:r w:rsidRPr="00185C4E">
        <w:rPr>
          <w:sz w:val="20"/>
          <w:szCs w:val="22"/>
          <w:lang w:val="en-US"/>
        </w:rPr>
        <w:t>Kinscherff</w:t>
      </w:r>
      <w:proofErr w:type="spellEnd"/>
      <w:r w:rsidRPr="00185C4E">
        <w:rPr>
          <w:sz w:val="20"/>
          <w:szCs w:val="22"/>
          <w:lang w:val="en-US"/>
        </w:rPr>
        <w:t xml:space="preserve">, R. T., &amp; Márquez-Greene, N. (2019, August 8–11). </w:t>
      </w:r>
      <w:r w:rsidRPr="00185C4E">
        <w:rPr>
          <w:i/>
          <w:iCs/>
          <w:sz w:val="20"/>
          <w:szCs w:val="22"/>
          <w:lang w:val="en-US"/>
        </w:rPr>
        <w:t>Gun violence: An event on the power of community</w:t>
      </w:r>
      <w:r w:rsidRPr="00185C4E">
        <w:rPr>
          <w:sz w:val="20"/>
          <w:szCs w:val="22"/>
          <w:lang w:val="en-US"/>
        </w:rPr>
        <w:t xml:space="preserve"> [Conference presentation]. APA 2019 Convention, Chicago, IL, United States. </w:t>
      </w:r>
      <w:hyperlink r:id="rId22" w:history="1">
        <w:r w:rsidR="005E5439" w:rsidRPr="00185C4E">
          <w:rPr>
            <w:rStyle w:val="Hipervnculo"/>
            <w:sz w:val="20"/>
            <w:szCs w:val="22"/>
            <w:lang w:val="en-US"/>
          </w:rPr>
          <w:t>https://convention.apa.org/2019-video</w:t>
        </w:r>
      </w:hyperlink>
      <w:r w:rsidR="005E5439" w:rsidRPr="00185C4E">
        <w:rPr>
          <w:sz w:val="20"/>
          <w:szCs w:val="22"/>
          <w:lang w:val="en-US"/>
        </w:rPr>
        <w:t xml:space="preserve"> </w:t>
      </w:r>
    </w:p>
    <w:p w14:paraId="351E0DB6" w14:textId="478DD150" w:rsidR="006D6E78" w:rsidRPr="002B2833" w:rsidRDefault="00A92877" w:rsidP="00274FB5">
      <w:pPr>
        <w:spacing w:after="240"/>
        <w:ind w:left="720" w:hanging="720"/>
        <w:jc w:val="left"/>
        <w:rPr>
          <w:sz w:val="20"/>
          <w:szCs w:val="22"/>
        </w:rPr>
      </w:pPr>
      <w:r w:rsidRPr="00185C4E">
        <w:rPr>
          <w:sz w:val="20"/>
          <w:szCs w:val="22"/>
          <w:lang w:val="en-US"/>
        </w:rPr>
        <w:t xml:space="preserve">World Health Organization. (2018, May 24). </w:t>
      </w:r>
      <w:r w:rsidRPr="00185C4E">
        <w:rPr>
          <w:i/>
          <w:iCs/>
          <w:sz w:val="20"/>
          <w:szCs w:val="22"/>
          <w:lang w:val="en-US"/>
        </w:rPr>
        <w:t>The top 10 causes of death</w:t>
      </w:r>
      <w:r w:rsidRPr="00185C4E">
        <w:rPr>
          <w:sz w:val="20"/>
          <w:szCs w:val="22"/>
          <w:lang w:val="en-US"/>
        </w:rPr>
        <w:t xml:space="preserve">. </w:t>
      </w:r>
      <w:hyperlink r:id="rId23" w:history="1">
        <w:r w:rsidR="005E5439" w:rsidRPr="002B2833">
          <w:rPr>
            <w:rStyle w:val="Hipervnculo"/>
            <w:sz w:val="20"/>
            <w:szCs w:val="22"/>
          </w:rPr>
          <w:t>https://www.who.int/news-room/fact-sheets/detail/the-top-10-causes-of-death</w:t>
        </w:r>
      </w:hyperlink>
      <w:r w:rsidR="005E5439" w:rsidRPr="002B2833">
        <w:rPr>
          <w:sz w:val="20"/>
          <w:szCs w:val="22"/>
        </w:rPr>
        <w:t xml:space="preserve"> </w:t>
      </w:r>
    </w:p>
    <w:p w14:paraId="7E74352E" w14:textId="5F7E9291" w:rsidR="006D6E78" w:rsidRPr="00185C4E" w:rsidRDefault="00A92877" w:rsidP="00274FB5">
      <w:pPr>
        <w:spacing w:after="240"/>
        <w:ind w:left="720" w:hanging="720"/>
        <w:jc w:val="left"/>
        <w:rPr>
          <w:sz w:val="20"/>
          <w:szCs w:val="22"/>
          <w:lang w:val="en-US"/>
        </w:rPr>
      </w:pPr>
      <w:r w:rsidRPr="00185C4E">
        <w:rPr>
          <w:sz w:val="20"/>
          <w:szCs w:val="22"/>
          <w:lang w:val="en-US"/>
        </w:rPr>
        <w:t xml:space="preserve">U.S. Census Bureau. (n.d.). The </w:t>
      </w:r>
      <w:r w:rsidRPr="00185C4E">
        <w:rPr>
          <w:i/>
          <w:iCs/>
          <w:sz w:val="20"/>
          <w:szCs w:val="22"/>
          <w:lang w:val="en-US"/>
        </w:rPr>
        <w:t>U.S. and world population clock</w:t>
      </w:r>
      <w:r w:rsidRPr="00185C4E">
        <w:rPr>
          <w:sz w:val="20"/>
          <w:szCs w:val="22"/>
          <w:lang w:val="en-US"/>
        </w:rPr>
        <w:t xml:space="preserve">. U.S. Department of Commerce. Retrieved January 9, 2020, from </w:t>
      </w:r>
      <w:hyperlink r:id="rId24" w:history="1">
        <w:r w:rsidR="005E5439" w:rsidRPr="00185C4E">
          <w:rPr>
            <w:rStyle w:val="Hipervnculo"/>
            <w:sz w:val="20"/>
            <w:szCs w:val="22"/>
            <w:lang w:val="en-US"/>
          </w:rPr>
          <w:t>https://www.census.gov/popclock/</w:t>
        </w:r>
      </w:hyperlink>
      <w:r w:rsidR="005E5439" w:rsidRPr="00185C4E">
        <w:rPr>
          <w:sz w:val="20"/>
          <w:szCs w:val="22"/>
          <w:lang w:val="en-US"/>
        </w:rPr>
        <w:t xml:space="preserve"> </w:t>
      </w:r>
    </w:p>
    <w:p w14:paraId="612C8769" w14:textId="4B3AFD05" w:rsidR="005E5439" w:rsidRPr="00185C4E" w:rsidRDefault="00A92877" w:rsidP="00274FB5">
      <w:pPr>
        <w:spacing w:after="240"/>
        <w:ind w:left="720" w:hanging="720"/>
        <w:jc w:val="left"/>
        <w:rPr>
          <w:sz w:val="20"/>
          <w:szCs w:val="22"/>
          <w:lang w:val="en-US"/>
        </w:rPr>
      </w:pPr>
      <w:r w:rsidRPr="00185C4E">
        <w:rPr>
          <w:sz w:val="20"/>
          <w:szCs w:val="22"/>
          <w:lang w:val="en-US"/>
        </w:rPr>
        <w:t xml:space="preserve">Agency for Toxic Substances and Disease Registry. (n.d.). </w:t>
      </w:r>
      <w:r w:rsidRPr="00185C4E">
        <w:rPr>
          <w:i/>
          <w:iCs/>
          <w:sz w:val="20"/>
          <w:szCs w:val="22"/>
          <w:lang w:val="en-US"/>
        </w:rPr>
        <w:t xml:space="preserve">Asbestos in your environment: What you can do to limit exposure </w:t>
      </w:r>
      <w:r w:rsidRPr="00185C4E">
        <w:rPr>
          <w:sz w:val="20"/>
          <w:szCs w:val="22"/>
          <w:lang w:val="en-US"/>
        </w:rPr>
        <w:t xml:space="preserve">[Fact sheet]. U.S. Department of Health &amp; Human Services. </w:t>
      </w:r>
      <w:hyperlink r:id="rId25" w:history="1">
        <w:r w:rsidRPr="00185C4E">
          <w:rPr>
            <w:rStyle w:val="Hipervnculo"/>
            <w:sz w:val="20"/>
            <w:szCs w:val="22"/>
            <w:lang w:val="en-US"/>
          </w:rPr>
          <w:t>https://www.atsdr.cdc.gov/docs/limitingenvironmentalexposures_factsheet-508.pdf</w:t>
        </w:r>
      </w:hyperlink>
      <w:r w:rsidRPr="00185C4E">
        <w:rPr>
          <w:sz w:val="20"/>
          <w:szCs w:val="22"/>
          <w:lang w:val="en-US"/>
        </w:rPr>
        <w:t xml:space="preserve"> </w:t>
      </w:r>
    </w:p>
    <w:p w14:paraId="10349D6C" w14:textId="5781B5EF" w:rsidR="005E5439" w:rsidRPr="00185C4E" w:rsidRDefault="00A92877" w:rsidP="00274FB5">
      <w:pPr>
        <w:spacing w:after="240"/>
        <w:ind w:left="720" w:hanging="720"/>
        <w:jc w:val="left"/>
        <w:rPr>
          <w:sz w:val="20"/>
          <w:szCs w:val="22"/>
          <w:lang w:val="en-US"/>
        </w:rPr>
      </w:pPr>
      <w:r w:rsidRPr="00185C4E">
        <w:rPr>
          <w:sz w:val="20"/>
          <w:szCs w:val="22"/>
          <w:lang w:val="en-US"/>
        </w:rPr>
        <w:t xml:space="preserve">Kabir, J. M. (2016). </w:t>
      </w:r>
      <w:r w:rsidRPr="00185C4E">
        <w:rPr>
          <w:i/>
          <w:iCs/>
          <w:sz w:val="20"/>
          <w:szCs w:val="22"/>
          <w:lang w:val="en-US"/>
        </w:rPr>
        <w:t>Factors influencing customer satisfaction at a fast-food hamburger chain: The relationship between customer satisfaction and customer loyalty</w:t>
      </w:r>
      <w:r w:rsidRPr="00185C4E">
        <w:rPr>
          <w:sz w:val="20"/>
          <w:szCs w:val="22"/>
          <w:lang w:val="en-US"/>
        </w:rPr>
        <w:t xml:space="preserve"> (Publication No. 10169573) [Doctoral dissertation, Wilmington University]. ProQuest Dissertations &amp; Theses Global.</w:t>
      </w:r>
    </w:p>
    <w:p w14:paraId="262D7A5A" w14:textId="52FC87EF" w:rsidR="005E5439" w:rsidRPr="00185C4E" w:rsidRDefault="00A92877" w:rsidP="00274FB5">
      <w:pPr>
        <w:spacing w:after="240"/>
        <w:ind w:left="720" w:hanging="720"/>
        <w:jc w:val="left"/>
        <w:rPr>
          <w:sz w:val="20"/>
          <w:szCs w:val="22"/>
          <w:lang w:val="en-US"/>
        </w:rPr>
      </w:pPr>
      <w:proofErr w:type="spellStart"/>
      <w:r w:rsidRPr="00185C4E">
        <w:rPr>
          <w:sz w:val="20"/>
          <w:szCs w:val="22"/>
          <w:lang w:val="en-US"/>
        </w:rPr>
        <w:t>Stuster</w:t>
      </w:r>
      <w:proofErr w:type="spellEnd"/>
      <w:r w:rsidRPr="00185C4E">
        <w:rPr>
          <w:sz w:val="20"/>
          <w:szCs w:val="22"/>
          <w:lang w:val="en-US"/>
        </w:rPr>
        <w:t xml:space="preserve">, J., Adolf, J., Byrne, V., &amp; Greene, M. (2018). </w:t>
      </w:r>
      <w:r w:rsidRPr="00185C4E">
        <w:rPr>
          <w:i/>
          <w:iCs/>
          <w:sz w:val="20"/>
          <w:szCs w:val="22"/>
          <w:lang w:val="en-US"/>
        </w:rPr>
        <w:t xml:space="preserve">Human exploration of Mars: Preliminary lists of crew tasks </w:t>
      </w:r>
      <w:r w:rsidRPr="00185C4E">
        <w:rPr>
          <w:sz w:val="20"/>
          <w:szCs w:val="22"/>
          <w:lang w:val="en-US"/>
        </w:rPr>
        <w:t xml:space="preserve">(Report No. NASA/CR-2018-220043). National Aeronautics and Space Administration. </w:t>
      </w:r>
      <w:hyperlink r:id="rId26" w:history="1">
        <w:r w:rsidRPr="00185C4E">
          <w:rPr>
            <w:rStyle w:val="Hipervnculo"/>
            <w:sz w:val="20"/>
            <w:szCs w:val="22"/>
            <w:lang w:val="en-US"/>
          </w:rPr>
          <w:t>https://ntrs.nasa.gov/archive/nasa/casi.ntrs.nasa.gov/20190001401.pdf</w:t>
        </w:r>
      </w:hyperlink>
    </w:p>
    <w:p w14:paraId="13427E3F" w14:textId="47336A7E" w:rsidR="00E329DF" w:rsidRPr="00661929" w:rsidRDefault="00A92877" w:rsidP="00DB56B6">
      <w:pPr>
        <w:spacing w:after="240"/>
        <w:ind w:left="720" w:hanging="720"/>
        <w:jc w:val="left"/>
        <w:rPr>
          <w:lang w:val="en-US"/>
        </w:rPr>
      </w:pPr>
      <w:r w:rsidRPr="00185C4E">
        <w:rPr>
          <w:sz w:val="20"/>
          <w:szCs w:val="22"/>
          <w:lang w:val="en-US"/>
        </w:rPr>
        <w:t xml:space="preserve">Grady, J. S., Her, M., Moreno, G., Perez, C., &amp; Yelinek, J. (2019). Emotions in storybooks: A comparison of storybooks that represent ethnic and racial groups in the United States. </w:t>
      </w:r>
      <w:r w:rsidRPr="00A225A2">
        <w:rPr>
          <w:i/>
          <w:iCs/>
          <w:sz w:val="20"/>
          <w:szCs w:val="22"/>
        </w:rPr>
        <w:t xml:space="preserve">Psychology </w:t>
      </w:r>
      <w:proofErr w:type="spellStart"/>
      <w:r w:rsidRPr="00A225A2">
        <w:rPr>
          <w:i/>
          <w:iCs/>
          <w:sz w:val="20"/>
          <w:szCs w:val="22"/>
        </w:rPr>
        <w:t>of</w:t>
      </w:r>
      <w:proofErr w:type="spellEnd"/>
      <w:r w:rsidRPr="00A225A2">
        <w:rPr>
          <w:i/>
          <w:iCs/>
          <w:sz w:val="20"/>
          <w:szCs w:val="22"/>
        </w:rPr>
        <w:t xml:space="preserve"> Popular Media Culture</w:t>
      </w:r>
      <w:r w:rsidRPr="002B2833">
        <w:rPr>
          <w:sz w:val="20"/>
          <w:szCs w:val="22"/>
        </w:rPr>
        <w:t xml:space="preserve">, 8(3), 207–217. </w:t>
      </w:r>
      <w:hyperlink r:id="rId27" w:history="1">
        <w:r w:rsidRPr="002B2833">
          <w:rPr>
            <w:rStyle w:val="Hipervnculo"/>
            <w:sz w:val="20"/>
            <w:szCs w:val="22"/>
          </w:rPr>
          <w:t>https://doi.org/10.1037/ppm0000185</w:t>
        </w:r>
      </w:hyperlink>
      <w:r w:rsidRPr="002B2833">
        <w:rPr>
          <w:sz w:val="20"/>
          <w:szCs w:val="22"/>
        </w:rPr>
        <w:t xml:space="preserve"> </w:t>
      </w:r>
    </w:p>
    <w:sectPr w:rsidR="00E329DF" w:rsidRPr="00661929" w:rsidSect="00F84679">
      <w:headerReference w:type="even" r:id="rId28"/>
      <w:headerReference w:type="default" r:id="rId29"/>
      <w:footerReference w:type="even" r:id="rId30"/>
      <w:footerReference w:type="default" r:id="rId31"/>
      <w:headerReference w:type="first" r:id="rId32"/>
      <w:footerReference w:type="first" r:id="rId33"/>
      <w:pgSz w:w="11900" w:h="16840"/>
      <w:pgMar w:top="1083"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EDC7" w14:textId="77777777" w:rsidR="000A23C4" w:rsidRDefault="000A23C4">
      <w:r>
        <w:separator/>
      </w:r>
    </w:p>
  </w:endnote>
  <w:endnote w:type="continuationSeparator" w:id="0">
    <w:p w14:paraId="31434E89" w14:textId="77777777" w:rsidR="000A23C4" w:rsidRDefault="000A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F4E5" w14:textId="77777777" w:rsidR="00EC3986" w:rsidRDefault="00A92877" w:rsidP="00FB09E6">
    <w:pPr>
      <w:pStyle w:val="Piedepgina"/>
      <w:ind w:right="-1134"/>
    </w:pPr>
    <w:r>
      <w:rPr>
        <w:noProof/>
        <w:color w:val="808080" w:themeColor="background1" w:themeShade="80"/>
        <w:lang w:eastAsia="es-EC"/>
      </w:rPr>
      <mc:AlternateContent>
        <mc:Choice Requires="wpg">
          <w:drawing>
            <wp:anchor distT="0" distB="0" distL="0" distR="0" simplePos="0" relativeHeight="251666432" behindDoc="0" locked="0" layoutInCell="1" allowOverlap="1" wp14:anchorId="1C2D98CC" wp14:editId="1C4B8D66">
              <wp:simplePos x="0" y="0"/>
              <wp:positionH relativeFrom="margin">
                <wp:align>right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727700" cy="320040"/>
              <wp:effectExtent l="0" t="0" r="0" b="3810"/>
              <wp:wrapSquare wrapText="bothSides"/>
              <wp:docPr id="3" name="Grupo 3"/>
              <wp:cNvGraphicFramePr/>
              <a:graphic xmlns:a="http://schemas.openxmlformats.org/drawingml/2006/main">
                <a:graphicData uri="http://schemas.microsoft.com/office/word/2010/wordprocessingGroup">
                  <wpg:wgp>
                    <wpg:cNvGrpSpPr/>
                    <wpg:grpSpPr>
                      <a:xfrm>
                        <a:off x="0" y="0"/>
                        <a:ext cx="5727700" cy="320040"/>
                        <a:chOff x="0" y="0"/>
                        <a:chExt cx="5962650" cy="323851"/>
                      </a:xfrm>
                    </wpg:grpSpPr>
                    <wps:wsp>
                      <wps:cNvPr id="7" name="Rectángulo 7"/>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8" name="Cuadro de texto 8"/>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5AAD22" w14:textId="77777777" w:rsidR="00EC3986" w:rsidRPr="000F0697" w:rsidRDefault="00A92877" w:rsidP="00FB09E6">
                            <w:pPr>
                              <w:jc w:val="center"/>
                              <w:rPr>
                                <w:rFonts w:ascii="Roboto" w:hAnsi="Roboto"/>
                                <w:i/>
                                <w:iCs/>
                                <w:color w:val="808080" w:themeColor="background1" w:themeShade="80"/>
                                <w:sz w:val="18"/>
                                <w:szCs w:val="18"/>
                                <w:lang w:val="es-MX"/>
                              </w:rPr>
                            </w:pPr>
                            <w:r>
                              <w:rPr>
                                <w:rFonts w:ascii="Roboto" w:hAnsi="Roboto"/>
                                <w:i/>
                                <w:iCs/>
                                <w:sz w:val="18"/>
                                <w:szCs w:val="18"/>
                              </w:rPr>
                              <w:t>Escuela</w:t>
                            </w:r>
                            <w:r w:rsidRPr="000F0697">
                              <w:rPr>
                                <w:rFonts w:ascii="Roboto" w:hAnsi="Roboto"/>
                                <w:i/>
                                <w:iCs/>
                                <w:sz w:val="18"/>
                                <w:szCs w:val="18"/>
                              </w:rPr>
                              <w:t xml:space="preserve"> </w:t>
                            </w:r>
                            <w:r>
                              <w:rPr>
                                <w:rFonts w:ascii="Roboto" w:hAnsi="Roboto"/>
                                <w:i/>
                                <w:iCs/>
                                <w:sz w:val="18"/>
                                <w:szCs w:val="18"/>
                              </w:rPr>
                              <w:t xml:space="preserve">Superior </w:t>
                            </w:r>
                            <w:r w:rsidRPr="000F0697">
                              <w:rPr>
                                <w:rFonts w:ascii="Roboto" w:hAnsi="Roboto"/>
                                <w:i/>
                                <w:iCs/>
                                <w:sz w:val="18"/>
                                <w:szCs w:val="18"/>
                              </w:rPr>
                              <w:t>Politécnica del Litoral</w:t>
                            </w:r>
                            <w:r>
                              <w:rPr>
                                <w:rFonts w:ascii="Roboto" w:hAnsi="Roboto"/>
                                <w:i/>
                                <w:iCs/>
                                <w:sz w:val="18"/>
                                <w:szCs w:val="18"/>
                              </w:rPr>
                              <w:t>. ESPOL</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wps:bodyPr>
                    </wps:wsp>
                  </wpg:wgp>
                </a:graphicData>
              </a:graphic>
              <wp14:sizeRelH relativeFrom="margin">
                <wp14:pctWidth>100000</wp14:pctWidth>
              </wp14:sizeRelH>
              <wp14:sizeRelV relativeFrom="margin">
                <wp14:pctHeight>0</wp14:pctHeight>
              </wp14:sizeRelV>
            </wp:anchor>
          </w:drawing>
        </mc:Choice>
        <mc:Fallback>
          <w:pict>
            <v:group w14:anchorId="1C2D98CC" id="Grupo 3" o:spid="_x0000_s1031" style="position:absolute;left:0;text-align:left;margin-left:399.8pt;margin-top:0;width:451pt;height:25.2pt;z-index:25166643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">
              <v:rect id="Rectángulo 7"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" fillcolor="black [3213]" stroked="f" strokeweight="2pt"/>
              <v:shapetype id="_x0000_t202" coordsize="21600,21600" o:spt="202" path="m,l,21600r21600,l21600,xe">
                <v:stroke joinstyle="miter"/>
                <v:path gradientshapeok="t" o:connecttype="rect"/>
              </v:shapetype>
              <v:shape id="Cuadro de texto 8"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" filled="f" stroked="f" strokeweight=".5pt">
                <v:textbox inset=",,,0">
                  <w:txbxContent>
                    <w:p w14:paraId="725AAD22" w14:textId="77777777" w:rsidR="00EC3986" w:rsidRPr="000F0697" w:rsidRDefault="00A92877" w:rsidP="00FB09E6">
                      <w:pPr>
                        <w:jc w:val="center"/>
                        <w:rPr>
                          <w:rFonts w:ascii="Roboto" w:hAnsi="Roboto"/>
                          <w:i/>
                          <w:iCs/>
                          <w:color w:val="808080" w:themeColor="background1" w:themeShade="80"/>
                          <w:sz w:val="18"/>
                          <w:szCs w:val="18"/>
                          <w:lang w:val="es-MX"/>
                        </w:rPr>
                      </w:pPr>
                      <w:r>
                        <w:rPr>
                          <w:rFonts w:ascii="Roboto" w:hAnsi="Roboto"/>
                          <w:i/>
                          <w:iCs/>
                          <w:sz w:val="18"/>
                          <w:szCs w:val="18"/>
                        </w:rPr>
                        <w:t>Escuela</w:t>
                      </w:r>
                      <w:r w:rsidRPr="000F0697">
                        <w:rPr>
                          <w:rFonts w:ascii="Roboto" w:hAnsi="Roboto"/>
                          <w:i/>
                          <w:iCs/>
                          <w:sz w:val="18"/>
                          <w:szCs w:val="18"/>
                        </w:rPr>
                        <w:t xml:space="preserve"> </w:t>
                      </w:r>
                      <w:r>
                        <w:rPr>
                          <w:rFonts w:ascii="Roboto" w:hAnsi="Roboto"/>
                          <w:i/>
                          <w:iCs/>
                          <w:sz w:val="18"/>
                          <w:szCs w:val="18"/>
                        </w:rPr>
                        <w:t xml:space="preserve">Superior </w:t>
                      </w:r>
                      <w:r w:rsidRPr="000F0697">
                        <w:rPr>
                          <w:rFonts w:ascii="Roboto" w:hAnsi="Roboto"/>
                          <w:i/>
                          <w:iCs/>
                          <w:sz w:val="18"/>
                          <w:szCs w:val="18"/>
                        </w:rPr>
                        <w:t>Politécnica del Litoral</w:t>
                      </w:r>
                      <w:r>
                        <w:rPr>
                          <w:rFonts w:ascii="Roboto" w:hAnsi="Roboto"/>
                          <w:i/>
                          <w:iCs/>
                          <w:sz w:val="18"/>
                          <w:szCs w:val="18"/>
                        </w:rPr>
                        <w:t>. ESPOL</w:t>
                      </w:r>
                    </w:p>
                  </w:txbxContent>
                </v:textbox>
              </v:shape>
              <w10:wrap type="square" anchorx="margin" anchory="margin"/>
            </v:group>
          </w:pict>
        </mc:Fallback>
      </mc:AlternateContent>
    </w:r>
  </w:p>
  <w:p w14:paraId="4128D166" w14:textId="77777777" w:rsidR="00EC3986" w:rsidRPr="00FB09E6" w:rsidRDefault="00EC3986" w:rsidP="00FB09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7605" w14:textId="77777777" w:rsidR="00EC3986" w:rsidRDefault="00A92877" w:rsidP="00FB09E6">
    <w:pPr>
      <w:pStyle w:val="Piedepgina"/>
      <w:ind w:right="-1134"/>
    </w:pPr>
    <w:r>
      <w:rPr>
        <w:noProof/>
        <w:color w:val="808080" w:themeColor="background1" w:themeShade="80"/>
        <w:lang w:eastAsia="es-EC"/>
      </w:rPr>
      <mc:AlternateContent>
        <mc:Choice Requires="wpg">
          <w:drawing>
            <wp:anchor distT="0" distB="0" distL="0" distR="0" simplePos="0" relativeHeight="251668480" behindDoc="0" locked="0" layoutInCell="1" allowOverlap="1" wp14:anchorId="197C39E1" wp14:editId="4DC52C94">
              <wp:simplePos x="0" y="0"/>
              <wp:positionH relativeFrom="margin">
                <wp:align>right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727700" cy="320040"/>
              <wp:effectExtent l="0" t="0" r="0" b="3810"/>
              <wp:wrapSquare wrapText="bothSides"/>
              <wp:docPr id="4" name="Grupo 4"/>
              <wp:cNvGraphicFramePr/>
              <a:graphic xmlns:a="http://schemas.openxmlformats.org/drawingml/2006/main">
                <a:graphicData uri="http://schemas.microsoft.com/office/word/2010/wordprocessingGroup">
                  <wpg:wgp>
                    <wpg:cNvGrpSpPr/>
                    <wpg:grpSpPr>
                      <a:xfrm>
                        <a:off x="0" y="0"/>
                        <a:ext cx="5727700" cy="320040"/>
                        <a:chOff x="0" y="0"/>
                        <a:chExt cx="5962650" cy="323851"/>
                      </a:xfrm>
                    </wpg:grpSpPr>
                    <wps:wsp>
                      <wps:cNvPr id="5" name="Rectángulo 5"/>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6" name="Cuadro de texto 6"/>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40C37F" w14:textId="77777777" w:rsidR="00EC3986" w:rsidRPr="00A47B56" w:rsidRDefault="00A92877" w:rsidP="00FB09E6">
                            <w:pPr>
                              <w:jc w:val="center"/>
                              <w:rPr>
                                <w:rFonts w:ascii="Roboto" w:hAnsi="Roboto"/>
                                <w:i/>
                                <w:iCs/>
                                <w:color w:val="808080" w:themeColor="background1" w:themeShade="80"/>
                                <w:sz w:val="18"/>
                                <w:szCs w:val="18"/>
                                <w:lang w:val="en-US"/>
                              </w:rPr>
                            </w:pPr>
                            <w:r w:rsidRPr="000F0697">
                              <w:rPr>
                                <w:rFonts w:ascii="Roboto" w:hAnsi="Roboto"/>
                                <w:i/>
                                <w:iCs/>
                                <w:sz w:val="18"/>
                                <w:szCs w:val="18"/>
                              </w:rPr>
                              <w:t>Revista Tecnológica Espol – RTE Vol</w:t>
                            </w:r>
                            <w:r>
                              <w:rPr>
                                <w:rFonts w:ascii="Roboto" w:hAnsi="Roboto"/>
                                <w:i/>
                                <w:iCs/>
                                <w:sz w:val="18"/>
                                <w:szCs w:val="18"/>
                              </w:rPr>
                              <w:t>.</w:t>
                            </w:r>
                            <w:r w:rsidRPr="000F0697">
                              <w:rPr>
                                <w:rFonts w:ascii="Roboto" w:hAnsi="Roboto"/>
                                <w:i/>
                                <w:iCs/>
                                <w:sz w:val="18"/>
                                <w:szCs w:val="18"/>
                              </w:rPr>
                              <w:t xml:space="preserve"> </w:t>
                            </w:r>
                            <w:r w:rsidRPr="00A47B56">
                              <w:rPr>
                                <w:rFonts w:ascii="Roboto" w:hAnsi="Roboto"/>
                                <w:i/>
                                <w:iCs/>
                                <w:sz w:val="18"/>
                                <w:szCs w:val="18"/>
                                <w:lang w:val="en-US"/>
                              </w:rPr>
                              <w:t>XX, N° X (</w:t>
                            </w:r>
                            <w:r w:rsidR="003D5892" w:rsidRPr="00A47B56">
                              <w:rPr>
                                <w:rFonts w:ascii="Roboto" w:hAnsi="Roboto"/>
                                <w:i/>
                                <w:iCs/>
                                <w:sz w:val="18"/>
                                <w:szCs w:val="18"/>
                                <w:lang w:val="en-US"/>
                              </w:rPr>
                              <w:t>M</w:t>
                            </w:r>
                            <w:r w:rsidR="00A47B56" w:rsidRPr="00A47B56">
                              <w:rPr>
                                <w:rFonts w:ascii="Roboto" w:hAnsi="Roboto"/>
                                <w:i/>
                                <w:iCs/>
                                <w:sz w:val="18"/>
                                <w:szCs w:val="18"/>
                                <w:lang w:val="en-US"/>
                              </w:rPr>
                              <w:t>onth</w:t>
                            </w:r>
                            <w:r w:rsidR="003D5892" w:rsidRPr="00A47B56">
                              <w:rPr>
                                <w:rFonts w:ascii="Roboto" w:hAnsi="Roboto"/>
                                <w:i/>
                                <w:iCs/>
                                <w:sz w:val="18"/>
                                <w:szCs w:val="18"/>
                                <w:lang w:val="en-US"/>
                              </w:rPr>
                              <w:t xml:space="preserve">, </w:t>
                            </w:r>
                            <w:r w:rsidRPr="00A47B56">
                              <w:rPr>
                                <w:rFonts w:ascii="Roboto" w:hAnsi="Roboto"/>
                                <w:i/>
                                <w:iCs/>
                                <w:sz w:val="18"/>
                                <w:szCs w:val="18"/>
                                <w:lang w:val="en-US"/>
                              </w:rPr>
                              <w:t>20XX)</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wps:bodyPr>
                    </wps:wsp>
                  </wpg:wgp>
                </a:graphicData>
              </a:graphic>
              <wp14:sizeRelH relativeFrom="margin">
                <wp14:pctWidth>100000</wp14:pctWidth>
              </wp14:sizeRelH>
              <wp14:sizeRelV relativeFrom="margin">
                <wp14:pctHeight>0</wp14:pctHeight>
              </wp14:sizeRelV>
            </wp:anchor>
          </w:drawing>
        </mc:Choice>
        <mc:Fallback>
          <w:pict>
            <v:group w14:anchorId="197C39E1" id="Grupo 4" o:spid="_x0000_s1034" style="position:absolute;left:0;text-align:left;margin-left:399.8pt;margin-top:0;width:451pt;height:25.2pt;z-index:25166848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">
              <v:rect id="Rectángulo 5" o:spid="_x0000_s1035"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" fillcolor="black [3213]" stroked="f" strokeweight="2pt"/>
              <v:shapetype id="_x0000_t202" coordsize="21600,21600" o:spt="202" path="m,l,21600r21600,l21600,xe">
                <v:stroke joinstyle="miter"/>
                <v:path gradientshapeok="t" o:connecttype="rect"/>
              </v:shapetype>
              <v:shape id="Cuadro de texto 6" o:spid="_x0000_s1036"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" filled="f" stroked="f" strokeweight=".5pt">
                <v:textbox inset=",,,0">
                  <w:txbxContent>
                    <w:p w14:paraId="2440C37F" w14:textId="77777777" w:rsidR="00EC3986" w:rsidRPr="00A47B56" w:rsidRDefault="00A92877" w:rsidP="00FB09E6">
                      <w:pPr>
                        <w:jc w:val="center"/>
                        <w:rPr>
                          <w:rFonts w:ascii="Roboto" w:hAnsi="Roboto"/>
                          <w:i/>
                          <w:iCs/>
                          <w:color w:val="808080" w:themeColor="background1" w:themeShade="80"/>
                          <w:sz w:val="18"/>
                          <w:szCs w:val="18"/>
                          <w:lang w:val="en-US"/>
                        </w:rPr>
                      </w:pPr>
                      <w:r w:rsidRPr="000F0697">
                        <w:rPr>
                          <w:rFonts w:ascii="Roboto" w:hAnsi="Roboto"/>
                          <w:i/>
                          <w:iCs/>
                          <w:sz w:val="18"/>
                          <w:szCs w:val="18"/>
                        </w:rPr>
                        <w:t>Revista Tecnológica Espol – RTE Vol</w:t>
                      </w:r>
                      <w:r>
                        <w:rPr>
                          <w:rFonts w:ascii="Roboto" w:hAnsi="Roboto"/>
                          <w:i/>
                          <w:iCs/>
                          <w:sz w:val="18"/>
                          <w:szCs w:val="18"/>
                        </w:rPr>
                        <w:t>.</w:t>
                      </w:r>
                      <w:r w:rsidRPr="000F0697">
                        <w:rPr>
                          <w:rFonts w:ascii="Roboto" w:hAnsi="Roboto"/>
                          <w:i/>
                          <w:iCs/>
                          <w:sz w:val="18"/>
                          <w:szCs w:val="18"/>
                        </w:rPr>
                        <w:t xml:space="preserve"> </w:t>
                      </w:r>
                      <w:r w:rsidRPr="00A47B56">
                        <w:rPr>
                          <w:rFonts w:ascii="Roboto" w:hAnsi="Roboto"/>
                          <w:i/>
                          <w:iCs/>
                          <w:sz w:val="18"/>
                          <w:szCs w:val="18"/>
                          <w:lang w:val="en-US"/>
                        </w:rPr>
                        <w:t>XX, N° X (</w:t>
                      </w:r>
                      <w:r w:rsidR="003D5892" w:rsidRPr="00A47B56">
                        <w:rPr>
                          <w:rFonts w:ascii="Roboto" w:hAnsi="Roboto"/>
                          <w:i/>
                          <w:iCs/>
                          <w:sz w:val="18"/>
                          <w:szCs w:val="18"/>
                          <w:lang w:val="en-US"/>
                        </w:rPr>
                        <w:t>M</w:t>
                      </w:r>
                      <w:r w:rsidR="00A47B56" w:rsidRPr="00A47B56">
                        <w:rPr>
                          <w:rFonts w:ascii="Roboto" w:hAnsi="Roboto"/>
                          <w:i/>
                          <w:iCs/>
                          <w:sz w:val="18"/>
                          <w:szCs w:val="18"/>
                          <w:lang w:val="en-US"/>
                        </w:rPr>
                        <w:t>onth</w:t>
                      </w:r>
                      <w:r w:rsidR="003D5892" w:rsidRPr="00A47B56">
                        <w:rPr>
                          <w:rFonts w:ascii="Roboto" w:hAnsi="Roboto"/>
                          <w:i/>
                          <w:iCs/>
                          <w:sz w:val="18"/>
                          <w:szCs w:val="18"/>
                          <w:lang w:val="en-US"/>
                        </w:rPr>
                        <w:t xml:space="preserve">, </w:t>
                      </w:r>
                      <w:r w:rsidRPr="00A47B56">
                        <w:rPr>
                          <w:rFonts w:ascii="Roboto" w:hAnsi="Roboto"/>
                          <w:i/>
                          <w:iCs/>
                          <w:sz w:val="18"/>
                          <w:szCs w:val="18"/>
                          <w:lang w:val="en-US"/>
                        </w:rPr>
                        <w:t>20XX)</w:t>
                      </w:r>
                    </w:p>
                  </w:txbxContent>
                </v:textbox>
              </v:shape>
              <w10:wrap type="square" anchorx="margin" anchory="margin"/>
            </v:group>
          </w:pict>
        </mc:Fallback>
      </mc:AlternateContent>
    </w:r>
  </w:p>
  <w:p w14:paraId="5CD22A18" w14:textId="77777777" w:rsidR="00EC3986" w:rsidRDefault="00EC398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211D" w14:textId="77777777" w:rsidR="00EC3986" w:rsidRDefault="00A92877" w:rsidP="00E07D1C">
    <w:pPr>
      <w:pStyle w:val="Piedepgina"/>
      <w:ind w:right="-1134"/>
    </w:pPr>
    <w:r>
      <w:rPr>
        <w:noProof/>
        <w:color w:val="808080" w:themeColor="background1" w:themeShade="80"/>
        <w:lang w:eastAsia="es-EC"/>
      </w:rPr>
      <mc:AlternateContent>
        <mc:Choice Requires="wpg">
          <w:drawing>
            <wp:anchor distT="0" distB="0" distL="0" distR="0" simplePos="0" relativeHeight="251670528" behindDoc="0" locked="0" layoutInCell="1" allowOverlap="1" wp14:anchorId="204BFA51" wp14:editId="1DCEB305">
              <wp:simplePos x="0" y="0"/>
              <wp:positionH relativeFrom="margin">
                <wp:align>right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727700" cy="320040"/>
              <wp:effectExtent l="0" t="0" r="0" b="3810"/>
              <wp:wrapSquare wrapText="bothSides"/>
              <wp:docPr id="14" name="Grupo 14"/>
              <wp:cNvGraphicFramePr/>
              <a:graphic xmlns:a="http://schemas.openxmlformats.org/drawingml/2006/main">
                <a:graphicData uri="http://schemas.microsoft.com/office/word/2010/wordprocessingGroup">
                  <wpg:wgp>
                    <wpg:cNvGrpSpPr/>
                    <wpg:grpSpPr>
                      <a:xfrm>
                        <a:off x="0" y="0"/>
                        <a:ext cx="5727700" cy="320040"/>
                        <a:chOff x="0" y="0"/>
                        <a:chExt cx="5962650" cy="323851"/>
                      </a:xfrm>
                    </wpg:grpSpPr>
                    <wps:wsp>
                      <wps:cNvPr id="15" name="Rectángulo 15"/>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6" name="Cuadro de texto 16"/>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72F89E" w14:textId="77777777" w:rsidR="00EC3986" w:rsidRPr="000F0697" w:rsidRDefault="00A92877" w:rsidP="00E07D1C">
                            <w:pPr>
                              <w:jc w:val="center"/>
                              <w:rPr>
                                <w:rFonts w:ascii="Roboto" w:hAnsi="Roboto"/>
                                <w:i/>
                                <w:iCs/>
                                <w:color w:val="808080" w:themeColor="background1" w:themeShade="80"/>
                                <w:sz w:val="18"/>
                                <w:szCs w:val="18"/>
                                <w:lang w:val="es-MX"/>
                              </w:rPr>
                            </w:pPr>
                            <w:r w:rsidRPr="000F0697">
                              <w:rPr>
                                <w:rFonts w:ascii="Roboto" w:hAnsi="Roboto"/>
                                <w:i/>
                                <w:iCs/>
                                <w:sz w:val="18"/>
                                <w:szCs w:val="18"/>
                              </w:rPr>
                              <w:t>Revista Tecnológica Espol – RTE Vol</w:t>
                            </w:r>
                            <w:r>
                              <w:rPr>
                                <w:rFonts w:ascii="Roboto" w:hAnsi="Roboto"/>
                                <w:i/>
                                <w:iCs/>
                                <w:sz w:val="18"/>
                                <w:szCs w:val="18"/>
                              </w:rPr>
                              <w:t>.</w:t>
                            </w:r>
                            <w:r w:rsidRPr="000F0697">
                              <w:rPr>
                                <w:rFonts w:ascii="Roboto" w:hAnsi="Roboto"/>
                                <w:i/>
                                <w:iCs/>
                                <w:sz w:val="18"/>
                                <w:szCs w:val="18"/>
                              </w:rPr>
                              <w:t xml:space="preserve"> </w:t>
                            </w:r>
                            <w:r>
                              <w:rPr>
                                <w:rFonts w:ascii="Roboto" w:hAnsi="Roboto"/>
                                <w:i/>
                                <w:iCs/>
                                <w:sz w:val="18"/>
                                <w:szCs w:val="18"/>
                              </w:rPr>
                              <w:t>XX</w:t>
                            </w:r>
                            <w:r w:rsidRPr="000F0697">
                              <w:rPr>
                                <w:rFonts w:ascii="Roboto" w:hAnsi="Roboto"/>
                                <w:i/>
                                <w:iCs/>
                                <w:sz w:val="18"/>
                                <w:szCs w:val="18"/>
                              </w:rPr>
                              <w:t xml:space="preserve">, N° </w:t>
                            </w:r>
                            <w:r>
                              <w:rPr>
                                <w:rFonts w:ascii="Roboto" w:hAnsi="Roboto"/>
                                <w:i/>
                                <w:iCs/>
                                <w:sz w:val="18"/>
                                <w:szCs w:val="18"/>
                              </w:rPr>
                              <w:t>X</w:t>
                            </w:r>
                            <w:r w:rsidRPr="000F0697">
                              <w:rPr>
                                <w:rFonts w:ascii="Roboto" w:hAnsi="Roboto"/>
                                <w:i/>
                                <w:iCs/>
                                <w:sz w:val="18"/>
                                <w:szCs w:val="18"/>
                              </w:rPr>
                              <w:t xml:space="preserve"> (</w:t>
                            </w:r>
                            <w:r w:rsidR="00516A48">
                              <w:rPr>
                                <w:rFonts w:ascii="Roboto" w:hAnsi="Roboto"/>
                                <w:i/>
                                <w:iCs/>
                                <w:sz w:val="18"/>
                                <w:szCs w:val="18"/>
                              </w:rPr>
                              <w:t xml:space="preserve">Mes, </w:t>
                            </w:r>
                            <w:r w:rsidRPr="000F0697">
                              <w:rPr>
                                <w:rFonts w:ascii="Roboto" w:hAnsi="Roboto"/>
                                <w:i/>
                                <w:iCs/>
                                <w:sz w:val="18"/>
                                <w:szCs w:val="18"/>
                              </w:rPr>
                              <w:t>20</w:t>
                            </w:r>
                            <w:r>
                              <w:rPr>
                                <w:rFonts w:ascii="Roboto" w:hAnsi="Roboto"/>
                                <w:i/>
                                <w:iCs/>
                                <w:sz w:val="18"/>
                                <w:szCs w:val="18"/>
                              </w:rPr>
                              <w:t>XX</w:t>
                            </w:r>
                            <w:r w:rsidRPr="000F0697">
                              <w:rPr>
                                <w:rFonts w:ascii="Roboto" w:hAnsi="Roboto"/>
                                <w:i/>
                                <w:iCs/>
                                <w:sz w:val="18"/>
                                <w:szCs w:val="18"/>
                              </w:rPr>
                              <w:t>)</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wps:bodyPr>
                    </wps:wsp>
                  </wpg:wgp>
                </a:graphicData>
              </a:graphic>
              <wp14:sizeRelH relativeFrom="margin">
                <wp14:pctWidth>100000</wp14:pctWidth>
              </wp14:sizeRelH>
              <wp14:sizeRelV relativeFrom="margin">
                <wp14:pctHeight>0</wp14:pctHeight>
              </wp14:sizeRelV>
            </wp:anchor>
          </w:drawing>
        </mc:Choice>
        <mc:Fallback>
          <w:pict>
            <v:group w14:anchorId="204BFA51" id="Grupo 14" o:spid="_x0000_s1037" style="position:absolute;left:0;text-align:left;margin-left:399.8pt;margin-top:0;width:451pt;height:25.2pt;z-index:25167052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">
              <v:rect id="Rectángulo 15" o:spid="_x0000_s103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" fillcolor="black [3213]" stroked="f" strokeweight="2pt"/>
              <v:shapetype id="_x0000_t202" coordsize="21600,21600" o:spt="202" path="m,l,21600r21600,l21600,xe">
                <v:stroke joinstyle="miter"/>
                <v:path gradientshapeok="t" o:connecttype="rect"/>
              </v:shapetype>
              <v:shape id="Cuadro de texto 16" o:spid="_x0000_s103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" filled="f" stroked="f" strokeweight=".5pt">
                <v:textbox inset=",,,0">
                  <w:txbxContent>
                    <w:p w14:paraId="0772F89E" w14:textId="77777777" w:rsidR="00EC3986" w:rsidRPr="000F0697" w:rsidRDefault="00A92877" w:rsidP="00E07D1C">
                      <w:pPr>
                        <w:jc w:val="center"/>
                        <w:rPr>
                          <w:rFonts w:ascii="Roboto" w:hAnsi="Roboto"/>
                          <w:i/>
                          <w:iCs/>
                          <w:color w:val="808080" w:themeColor="background1" w:themeShade="80"/>
                          <w:sz w:val="18"/>
                          <w:szCs w:val="18"/>
                          <w:lang w:val="es-MX"/>
                        </w:rPr>
                      </w:pPr>
                      <w:r w:rsidRPr="000F0697">
                        <w:rPr>
                          <w:rFonts w:ascii="Roboto" w:hAnsi="Roboto"/>
                          <w:i/>
                          <w:iCs/>
                          <w:sz w:val="18"/>
                          <w:szCs w:val="18"/>
                        </w:rPr>
                        <w:t>Revista Tecnológica Espol – RTE Vol</w:t>
                      </w:r>
                      <w:r>
                        <w:rPr>
                          <w:rFonts w:ascii="Roboto" w:hAnsi="Roboto"/>
                          <w:i/>
                          <w:iCs/>
                          <w:sz w:val="18"/>
                          <w:szCs w:val="18"/>
                        </w:rPr>
                        <w:t>.</w:t>
                      </w:r>
                      <w:r w:rsidRPr="000F0697">
                        <w:rPr>
                          <w:rFonts w:ascii="Roboto" w:hAnsi="Roboto"/>
                          <w:i/>
                          <w:iCs/>
                          <w:sz w:val="18"/>
                          <w:szCs w:val="18"/>
                        </w:rPr>
                        <w:t xml:space="preserve"> </w:t>
                      </w:r>
                      <w:r>
                        <w:rPr>
                          <w:rFonts w:ascii="Roboto" w:hAnsi="Roboto"/>
                          <w:i/>
                          <w:iCs/>
                          <w:sz w:val="18"/>
                          <w:szCs w:val="18"/>
                        </w:rPr>
                        <w:t>XX</w:t>
                      </w:r>
                      <w:r w:rsidRPr="000F0697">
                        <w:rPr>
                          <w:rFonts w:ascii="Roboto" w:hAnsi="Roboto"/>
                          <w:i/>
                          <w:iCs/>
                          <w:sz w:val="18"/>
                          <w:szCs w:val="18"/>
                        </w:rPr>
                        <w:t xml:space="preserve">, N° </w:t>
                      </w:r>
                      <w:r>
                        <w:rPr>
                          <w:rFonts w:ascii="Roboto" w:hAnsi="Roboto"/>
                          <w:i/>
                          <w:iCs/>
                          <w:sz w:val="18"/>
                          <w:szCs w:val="18"/>
                        </w:rPr>
                        <w:t>X</w:t>
                      </w:r>
                      <w:r w:rsidRPr="000F0697">
                        <w:rPr>
                          <w:rFonts w:ascii="Roboto" w:hAnsi="Roboto"/>
                          <w:i/>
                          <w:iCs/>
                          <w:sz w:val="18"/>
                          <w:szCs w:val="18"/>
                        </w:rPr>
                        <w:t xml:space="preserve"> (</w:t>
                      </w:r>
                      <w:r w:rsidR="00516A48">
                        <w:rPr>
                          <w:rFonts w:ascii="Roboto" w:hAnsi="Roboto"/>
                          <w:i/>
                          <w:iCs/>
                          <w:sz w:val="18"/>
                          <w:szCs w:val="18"/>
                        </w:rPr>
                        <w:t xml:space="preserve">Mes, </w:t>
                      </w:r>
                      <w:r w:rsidRPr="000F0697">
                        <w:rPr>
                          <w:rFonts w:ascii="Roboto" w:hAnsi="Roboto"/>
                          <w:i/>
                          <w:iCs/>
                          <w:sz w:val="18"/>
                          <w:szCs w:val="18"/>
                        </w:rPr>
                        <w:t>20</w:t>
                      </w:r>
                      <w:r>
                        <w:rPr>
                          <w:rFonts w:ascii="Roboto" w:hAnsi="Roboto"/>
                          <w:i/>
                          <w:iCs/>
                          <w:sz w:val="18"/>
                          <w:szCs w:val="18"/>
                        </w:rPr>
                        <w:t>XX</w:t>
                      </w:r>
                      <w:r w:rsidRPr="000F0697">
                        <w:rPr>
                          <w:rFonts w:ascii="Roboto" w:hAnsi="Roboto"/>
                          <w:i/>
                          <w:iCs/>
                          <w:sz w:val="18"/>
                          <w:szCs w:val="18"/>
                        </w:rPr>
                        <w:t>)</w:t>
                      </w:r>
                    </w:p>
                  </w:txbxContent>
                </v:textbox>
              </v:shape>
              <w10:wrap type="square" anchorx="margin" anchory="margin"/>
            </v:group>
          </w:pict>
        </mc:Fallback>
      </mc:AlternateContent>
    </w:r>
  </w:p>
  <w:p w14:paraId="17F104DE" w14:textId="77777777" w:rsidR="00EC3986" w:rsidRDefault="00EC39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26C0" w14:textId="77777777" w:rsidR="000A23C4" w:rsidRDefault="000A23C4">
      <w:r>
        <w:separator/>
      </w:r>
    </w:p>
  </w:footnote>
  <w:footnote w:type="continuationSeparator" w:id="0">
    <w:p w14:paraId="3C1A7EA7" w14:textId="77777777" w:rsidR="000A23C4" w:rsidRDefault="000A2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8B1A" w14:textId="16390B0E" w:rsidR="00EC3986" w:rsidRDefault="00EC3986" w:rsidP="00E329DF">
    <w:pPr>
      <w:pStyle w:val="Encabezado"/>
      <w:framePr w:wrap="none" w:vAnchor="text" w:hAnchor="margin" w:xAlign="right" w:y="1"/>
      <w:rPr>
        <w:rStyle w:val="Nmerodepgina"/>
      </w:rPr>
    </w:pPr>
  </w:p>
  <w:p w14:paraId="44810143" w14:textId="762861FF" w:rsidR="00EC3986" w:rsidRPr="00E4148D" w:rsidRDefault="00A92877" w:rsidP="00FB09E6">
    <w:pPr>
      <w:shd w:val="clear" w:color="auto" w:fill="E7E6E6" w:themeFill="background2"/>
      <w:tabs>
        <w:tab w:val="center" w:pos="4680"/>
        <w:tab w:val="right" w:pos="9360"/>
      </w:tabs>
      <w:ind w:right="-1440"/>
      <w:rPr>
        <w:rFonts w:asciiTheme="minorHAnsi" w:eastAsiaTheme="minorHAnsi" w:hAnsiTheme="minorHAnsi" w:cstheme="minorBidi"/>
        <w:lang w:eastAsia="en-US"/>
      </w:rPr>
    </w:pPr>
    <w:bookmarkStart w:id="9" w:name="_Hlk42253559"/>
    <w:bookmarkStart w:id="10" w:name="_Hlk42253560"/>
    <w:r w:rsidRPr="00E4148D">
      <w:rPr>
        <w:rFonts w:asciiTheme="minorHAnsi" w:eastAsiaTheme="minorHAnsi" w:hAnsiTheme="minorHAnsi" w:cstheme="minorBidi"/>
        <w:noProof/>
        <w:lang w:eastAsia="es-EC"/>
      </w:rPr>
      <mc:AlternateContent>
        <mc:Choice Requires="wps">
          <w:drawing>
            <wp:anchor distT="0" distB="0" distL="114300" distR="114300" simplePos="0" relativeHeight="251658240" behindDoc="0" locked="0" layoutInCell="0" allowOverlap="1" wp14:anchorId="432308A5" wp14:editId="320F689A">
              <wp:simplePos x="0" y="0"/>
              <wp:positionH relativeFrom="page">
                <wp:align>left</wp:align>
              </wp:positionH>
              <wp:positionV relativeFrom="topMargin">
                <wp:align>center</wp:align>
              </wp:positionV>
              <wp:extent cx="910590" cy="170815"/>
              <wp:effectExtent l="0" t="0" r="3810" b="0"/>
              <wp:wrapNone/>
              <wp:docPr id="219" name="Cuadro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170815"/>
                      </a:xfrm>
                      <a:prstGeom prst="rect">
                        <a:avLst/>
                      </a:prstGeom>
                      <a:solidFill>
                        <a:srgbClr val="0099EE"/>
                      </a:solidFill>
                      <a:ln>
                        <a:noFill/>
                      </a:ln>
                    </wps:spPr>
                    <wps:txbx>
                      <w:txbxContent>
                        <w:p w14:paraId="21510F14" w14:textId="77777777" w:rsidR="00EC3986" w:rsidRPr="00A33A96" w:rsidRDefault="00A92877" w:rsidP="00FB09E6">
                          <w:pPr>
                            <w:jc w:val="right"/>
                            <w:rPr>
                              <w:color w:val="FFFFFF" w:themeColor="background1"/>
                            </w:rPr>
                          </w:pPr>
                          <w:r w:rsidRPr="00A33A96">
                            <w:rPr>
                              <w:color w:val="FFFFFF" w:themeColor="background1"/>
                            </w:rPr>
                            <w:fldChar w:fldCharType="begin"/>
                          </w:r>
                          <w:r w:rsidRPr="00A33A96">
                            <w:rPr>
                              <w:color w:val="FFFFFF" w:themeColor="background1"/>
                            </w:rPr>
                            <w:instrText>PAGE   \* MERGEFORMAT</w:instrText>
                          </w:r>
                          <w:r w:rsidRPr="00A33A96">
                            <w:rPr>
                              <w:color w:val="FFFFFF" w:themeColor="background1"/>
                            </w:rPr>
                            <w:fldChar w:fldCharType="separate"/>
                          </w:r>
                          <w:r w:rsidRPr="00D2718B">
                            <w:rPr>
                              <w:noProof/>
                              <w:color w:val="FFFFFF" w:themeColor="background1"/>
                              <w:lang w:val="es-ES"/>
                            </w:rPr>
                            <w:t>8</w:t>
                          </w:r>
                          <w:r w:rsidRPr="00A33A96">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432308A5" id="_x0000_t202" coordsize="21600,21600" o:spt="202" path="m,l,21600r21600,l21600,xe">
              <v:stroke joinstyle="miter"/>
              <v:path gradientshapeok="t" o:connecttype="rect"/>
            </v:shapetype>
            <v:shape id="Cuadro de texto 219" o:spid="_x0000_s1027" type="#_x0000_t202" style="position:absolute;left:0;text-align:left;margin-left:0;margin-top:0;width:71.7pt;height:13.45pt;z-index:25165824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" o:allowincell="f" fillcolor="#09e" stroked="f">
              <v:textbox style="mso-fit-shape-to-text:t" inset=",0,,0">
                <w:txbxContent>
                  <w:p w14:paraId="21510F14" w14:textId="77777777" w:rsidR="00EC3986" w:rsidRPr="00A33A96" w:rsidRDefault="00A92877" w:rsidP="00FB09E6">
                    <w:pPr>
                      <w:jc w:val="right"/>
                      <w:rPr>
                        <w:color w:val="FFFFFF" w:themeColor="background1"/>
                      </w:rPr>
                    </w:pPr>
                    <w:r w:rsidRPr="00A33A96">
                      <w:rPr>
                        <w:color w:val="FFFFFF" w:themeColor="background1"/>
                      </w:rPr>
                      <w:fldChar w:fldCharType="begin"/>
                    </w:r>
                    <w:r w:rsidRPr="00A33A96">
                      <w:rPr>
                        <w:color w:val="FFFFFF" w:themeColor="background1"/>
                      </w:rPr>
                      <w:instrText>PAGE   \* MERGEFORMAT</w:instrText>
                    </w:r>
                    <w:r w:rsidRPr="00A33A96">
                      <w:rPr>
                        <w:color w:val="FFFFFF" w:themeColor="background1"/>
                      </w:rPr>
                      <w:fldChar w:fldCharType="separate"/>
                    </w:r>
                    <w:r w:rsidRPr="00D2718B">
                      <w:rPr>
                        <w:noProof/>
                        <w:color w:val="FFFFFF" w:themeColor="background1"/>
                        <w:lang w:val="es-ES"/>
                      </w:rPr>
                      <w:t>8</w:t>
                    </w:r>
                    <w:r w:rsidRPr="00A33A96">
                      <w:rPr>
                        <w:color w:val="FFFFFF" w:themeColor="background1"/>
                      </w:rPr>
                      <w:fldChar w:fldCharType="end"/>
                    </w:r>
                  </w:p>
                </w:txbxContent>
              </v:textbox>
              <w10:wrap anchorx="page" anchory="margin"/>
            </v:shape>
          </w:pict>
        </mc:Fallback>
      </mc:AlternateContent>
    </w:r>
    <w:bookmarkEnd w:id="9"/>
    <w:bookmarkEnd w:id="10"/>
  </w:p>
  <w:p w14:paraId="4F7EA973" w14:textId="593862E1" w:rsidR="00EC3986" w:rsidRDefault="00A92877" w:rsidP="008E4564">
    <w:pPr>
      <w:pStyle w:val="Encabezado"/>
      <w:ind w:right="360"/>
    </w:pPr>
    <w:r w:rsidRPr="00E4148D">
      <w:rPr>
        <w:rFonts w:asciiTheme="minorHAnsi" w:eastAsiaTheme="minorHAnsi" w:hAnsiTheme="minorHAnsi" w:cstheme="minorBidi"/>
        <w:noProof/>
        <w:lang w:eastAsia="es-EC"/>
      </w:rPr>
      <mc:AlternateContent>
        <mc:Choice Requires="wps">
          <w:drawing>
            <wp:anchor distT="0" distB="0" distL="114300" distR="114300" simplePos="0" relativeHeight="251660288" behindDoc="0" locked="0" layoutInCell="0" allowOverlap="1" wp14:anchorId="142C9A70" wp14:editId="0E2D80E6">
              <wp:simplePos x="0" y="0"/>
              <wp:positionH relativeFrom="margin">
                <wp:posOffset>63500</wp:posOffset>
              </wp:positionH>
              <wp:positionV relativeFrom="topMargin">
                <wp:posOffset>287020</wp:posOffset>
              </wp:positionV>
              <wp:extent cx="5727700" cy="170815"/>
              <wp:effectExtent l="0" t="0" r="0" b="15240"/>
              <wp:wrapNone/>
              <wp:docPr id="218" name="Cuadro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Roboto" w:hAnsi="Roboto"/>
                              <w:i/>
                              <w:iCs/>
                              <w:color w:val="000000" w:themeColor="text1"/>
                              <w:sz w:val="18"/>
                              <w:szCs w:val="18"/>
                            </w:rPr>
                            <w:alias w:val="Título"/>
                            <w:id w:val="78679243"/>
                            <w:dataBinding w:prefixMappings="xmlns:ns0='http://schemas.openxmlformats.org/package/2006/metadata/core-properties' xmlns:ns1='http://purl.org/dc/elements/1.1/'" w:xpath="/ns0:coreProperties[1]/ns1:title[1]" w:storeItemID="{6C3C8BC8-F283-45AE-878A-BAB7291924A1}"/>
                            <w:text/>
                          </w:sdtPr>
                          <w:sdtContent>
                            <w:p w14:paraId="657724B4" w14:textId="4F3F516F" w:rsidR="00EC3986" w:rsidRPr="00B44066" w:rsidRDefault="00A92877" w:rsidP="007016FD">
                              <w:pPr>
                                <w:ind w:firstLine="0"/>
                                <w:rPr>
                                  <w:rFonts w:ascii="Roboto" w:hAnsi="Roboto"/>
                                  <w:i/>
                                  <w:iCs/>
                                  <w:color w:val="000000" w:themeColor="text1"/>
                                  <w:sz w:val="18"/>
                                  <w:szCs w:val="18"/>
                                </w:rPr>
                              </w:pPr>
                              <w:proofErr w:type="spellStart"/>
                              <w:r>
                                <w:rPr>
                                  <w:rFonts w:ascii="Roboto" w:hAnsi="Roboto"/>
                                  <w:i/>
                                  <w:iCs/>
                                  <w:color w:val="000000" w:themeColor="text1"/>
                                  <w:sz w:val="18"/>
                                  <w:szCs w:val="18"/>
                                </w:rPr>
                                <w:t>Au</w:t>
                              </w:r>
                              <w:r w:rsidR="00FD0338">
                                <w:rPr>
                                  <w:rFonts w:ascii="Roboto" w:hAnsi="Roboto"/>
                                  <w:i/>
                                  <w:iCs/>
                                  <w:color w:val="000000" w:themeColor="text1"/>
                                  <w:sz w:val="18"/>
                                  <w:szCs w:val="18"/>
                                </w:rPr>
                                <w:t>h</w:t>
                              </w:r>
                              <w:r>
                                <w:rPr>
                                  <w:rFonts w:ascii="Roboto" w:hAnsi="Roboto"/>
                                  <w:i/>
                                  <w:iCs/>
                                  <w:color w:val="000000" w:themeColor="text1"/>
                                  <w:sz w:val="18"/>
                                  <w:szCs w:val="18"/>
                                </w:rPr>
                                <w:t>tor</w:t>
                              </w:r>
                              <w:proofErr w:type="spellEnd"/>
                              <w:r>
                                <w:rPr>
                                  <w:rFonts w:ascii="Roboto" w:hAnsi="Roboto"/>
                                  <w:i/>
                                  <w:iCs/>
                                  <w:color w:val="000000" w:themeColor="text1"/>
                                  <w:sz w:val="18"/>
                                  <w:szCs w:val="18"/>
                                </w:rPr>
                                <w:t xml:space="preserve"> 1, Aut</w:t>
                              </w:r>
                              <w:r w:rsidR="00FD0338">
                                <w:rPr>
                                  <w:rFonts w:ascii="Roboto" w:hAnsi="Roboto"/>
                                  <w:i/>
                                  <w:iCs/>
                                  <w:color w:val="000000" w:themeColor="text1"/>
                                  <w:sz w:val="18"/>
                                  <w:szCs w:val="18"/>
                                </w:rPr>
                                <w:t>h</w:t>
                              </w:r>
                              <w:r>
                                <w:rPr>
                                  <w:rFonts w:ascii="Roboto" w:hAnsi="Roboto"/>
                                  <w:i/>
                                  <w:iCs/>
                                  <w:color w:val="000000" w:themeColor="text1"/>
                                  <w:sz w:val="18"/>
                                  <w:szCs w:val="18"/>
                                </w:rPr>
                                <w:t>or 2, Aut</w:t>
                              </w:r>
                              <w:r w:rsidR="00FD0338">
                                <w:rPr>
                                  <w:rFonts w:ascii="Roboto" w:hAnsi="Roboto"/>
                                  <w:i/>
                                  <w:iCs/>
                                  <w:color w:val="000000" w:themeColor="text1"/>
                                  <w:sz w:val="18"/>
                                  <w:szCs w:val="18"/>
                                </w:rPr>
                                <w:t>h</w:t>
                              </w:r>
                              <w:r>
                                <w:rPr>
                                  <w:rFonts w:ascii="Roboto" w:hAnsi="Roboto"/>
                                  <w:i/>
                                  <w:iCs/>
                                  <w:color w:val="000000" w:themeColor="text1"/>
                                  <w:sz w:val="18"/>
                                  <w:szCs w:val="18"/>
                                </w:rPr>
                                <w:t>or 3, …</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142C9A70" id="Cuadro de texto 218" o:spid="_x0000_s1028" type="#_x0000_t202" style="position:absolute;left:0;text-align:left;margin-left:5pt;margin-top:22.6pt;width:451pt;height:13.4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" o:allowincell="f" filled="f" stroked="f">
              <v:textbox style="mso-fit-shape-to-text:t" inset=",0,,0">
                <w:txbxContent>
                  <w:sdt>
                    <w:sdtPr>
                      <w:rPr>
                        <w:rFonts w:ascii="Roboto" w:hAnsi="Roboto"/>
                        <w:i/>
                        <w:iCs/>
                        <w:color w:val="000000" w:themeColor="text1"/>
                        <w:sz w:val="18"/>
                        <w:szCs w:val="18"/>
                      </w:rPr>
                      <w:alias w:val="Título"/>
                      <w:id w:val="78679243"/>
                      <w:dataBinding w:prefixMappings="xmlns:ns0='http://schemas.openxmlformats.org/package/2006/metadata/core-properties' xmlns:ns1='http://purl.org/dc/elements/1.1/'" w:xpath="/ns0:coreProperties[1]/ns1:title[1]" w:storeItemID="{6C3C8BC8-F283-45AE-878A-BAB7291924A1}"/>
                      <w:text/>
                    </w:sdtPr>
                    <w:sdtContent>
                      <w:p w14:paraId="657724B4" w14:textId="4F3F516F" w:rsidR="00EC3986" w:rsidRPr="00B44066" w:rsidRDefault="00A92877" w:rsidP="007016FD">
                        <w:pPr>
                          <w:ind w:firstLine="0"/>
                          <w:rPr>
                            <w:rFonts w:ascii="Roboto" w:hAnsi="Roboto"/>
                            <w:i/>
                            <w:iCs/>
                            <w:color w:val="000000" w:themeColor="text1"/>
                            <w:sz w:val="18"/>
                            <w:szCs w:val="18"/>
                          </w:rPr>
                        </w:pPr>
                        <w:proofErr w:type="spellStart"/>
                        <w:r>
                          <w:rPr>
                            <w:rFonts w:ascii="Roboto" w:hAnsi="Roboto"/>
                            <w:i/>
                            <w:iCs/>
                            <w:color w:val="000000" w:themeColor="text1"/>
                            <w:sz w:val="18"/>
                            <w:szCs w:val="18"/>
                          </w:rPr>
                          <w:t>Au</w:t>
                        </w:r>
                        <w:r w:rsidR="00FD0338">
                          <w:rPr>
                            <w:rFonts w:ascii="Roboto" w:hAnsi="Roboto"/>
                            <w:i/>
                            <w:iCs/>
                            <w:color w:val="000000" w:themeColor="text1"/>
                            <w:sz w:val="18"/>
                            <w:szCs w:val="18"/>
                          </w:rPr>
                          <w:t>h</w:t>
                        </w:r>
                        <w:r>
                          <w:rPr>
                            <w:rFonts w:ascii="Roboto" w:hAnsi="Roboto"/>
                            <w:i/>
                            <w:iCs/>
                            <w:color w:val="000000" w:themeColor="text1"/>
                            <w:sz w:val="18"/>
                            <w:szCs w:val="18"/>
                          </w:rPr>
                          <w:t>tor</w:t>
                        </w:r>
                        <w:proofErr w:type="spellEnd"/>
                        <w:r>
                          <w:rPr>
                            <w:rFonts w:ascii="Roboto" w:hAnsi="Roboto"/>
                            <w:i/>
                            <w:iCs/>
                            <w:color w:val="000000" w:themeColor="text1"/>
                            <w:sz w:val="18"/>
                            <w:szCs w:val="18"/>
                          </w:rPr>
                          <w:t xml:space="preserve"> 1, Aut</w:t>
                        </w:r>
                        <w:r w:rsidR="00FD0338">
                          <w:rPr>
                            <w:rFonts w:ascii="Roboto" w:hAnsi="Roboto"/>
                            <w:i/>
                            <w:iCs/>
                            <w:color w:val="000000" w:themeColor="text1"/>
                            <w:sz w:val="18"/>
                            <w:szCs w:val="18"/>
                          </w:rPr>
                          <w:t>h</w:t>
                        </w:r>
                        <w:r>
                          <w:rPr>
                            <w:rFonts w:ascii="Roboto" w:hAnsi="Roboto"/>
                            <w:i/>
                            <w:iCs/>
                            <w:color w:val="000000" w:themeColor="text1"/>
                            <w:sz w:val="18"/>
                            <w:szCs w:val="18"/>
                          </w:rPr>
                          <w:t>or 2, Aut</w:t>
                        </w:r>
                        <w:r w:rsidR="00FD0338">
                          <w:rPr>
                            <w:rFonts w:ascii="Roboto" w:hAnsi="Roboto"/>
                            <w:i/>
                            <w:iCs/>
                            <w:color w:val="000000" w:themeColor="text1"/>
                            <w:sz w:val="18"/>
                            <w:szCs w:val="18"/>
                          </w:rPr>
                          <w:t>h</w:t>
                        </w:r>
                        <w:r>
                          <w:rPr>
                            <w:rFonts w:ascii="Roboto" w:hAnsi="Roboto"/>
                            <w:i/>
                            <w:iCs/>
                            <w:color w:val="000000" w:themeColor="text1"/>
                            <w:sz w:val="18"/>
                            <w:szCs w:val="18"/>
                          </w:rPr>
                          <w:t>or 3, …</w:t>
                        </w:r>
                      </w:p>
                    </w:sdtContent>
                  </w:sdt>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13C7" w14:textId="71EC0DB9" w:rsidR="00EC3986" w:rsidRDefault="00A92877" w:rsidP="00FB09E6">
    <w:pPr>
      <w:pStyle w:val="Encabezado"/>
      <w:shd w:val="clear" w:color="auto" w:fill="E7E6E6" w:themeFill="background2"/>
      <w:ind w:left="-1418" w:firstLine="1418"/>
    </w:pPr>
    <w:r>
      <w:rPr>
        <w:noProof/>
        <w:lang w:eastAsia="es-EC"/>
      </w:rPr>
      <mc:AlternateContent>
        <mc:Choice Requires="wps">
          <w:drawing>
            <wp:anchor distT="0" distB="0" distL="114300" distR="114300" simplePos="0" relativeHeight="251662336" behindDoc="0" locked="0" layoutInCell="0" allowOverlap="1" wp14:anchorId="02B6B29A" wp14:editId="35EE7684">
              <wp:simplePos x="0" y="0"/>
              <wp:positionH relativeFrom="page">
                <wp:align>right</wp:align>
              </wp:positionH>
              <wp:positionV relativeFrom="topMargin">
                <wp:align>center</wp:align>
              </wp:positionV>
              <wp:extent cx="910590" cy="170815"/>
              <wp:effectExtent l="0" t="0" r="3810" b="0"/>
              <wp:wrapNone/>
              <wp:docPr id="221" name="Cuadro de tex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170815"/>
                      </a:xfrm>
                      <a:prstGeom prst="rect">
                        <a:avLst/>
                      </a:prstGeom>
                      <a:solidFill>
                        <a:srgbClr val="0099EE"/>
                      </a:solidFill>
                      <a:ln>
                        <a:noFill/>
                      </a:ln>
                    </wps:spPr>
                    <wps:txbx>
                      <w:txbxContent>
                        <w:p w14:paraId="7AB49D6D" w14:textId="77777777" w:rsidR="00EC3986" w:rsidRPr="00A33A96" w:rsidRDefault="00A92877" w:rsidP="00FB09E6">
                          <w:pPr>
                            <w:rPr>
                              <w:color w:val="FFFFFF" w:themeColor="background1"/>
                            </w:rPr>
                          </w:pPr>
                          <w:r w:rsidRPr="00A33A96">
                            <w:rPr>
                              <w:color w:val="FFFFFF" w:themeColor="background1"/>
                            </w:rPr>
                            <w:fldChar w:fldCharType="begin"/>
                          </w:r>
                          <w:r w:rsidRPr="00A33A96">
                            <w:rPr>
                              <w:color w:val="FFFFFF" w:themeColor="background1"/>
                            </w:rPr>
                            <w:instrText>PAGE   \* MERGEFORMAT</w:instrText>
                          </w:r>
                          <w:r w:rsidRPr="00A33A96">
                            <w:rPr>
                              <w:color w:val="FFFFFF" w:themeColor="background1"/>
                            </w:rPr>
                            <w:fldChar w:fldCharType="separate"/>
                          </w:r>
                          <w:r w:rsidRPr="00D2718B">
                            <w:rPr>
                              <w:noProof/>
                              <w:color w:val="FFFFFF" w:themeColor="background1"/>
                              <w:lang w:val="es-ES"/>
                            </w:rPr>
                            <w:t>7</w:t>
                          </w:r>
                          <w:r w:rsidRPr="00A33A96">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2B6B29A" id="_x0000_t202" coordsize="21600,21600" o:spt="202" path="m,l,21600r21600,l21600,xe">
              <v:stroke joinstyle="miter"/>
              <v:path gradientshapeok="t" o:connecttype="rect"/>
            </v:shapetype>
            <v:shape id="Cuadro de texto 221" o:spid="_x0000_s1029" type="#_x0000_t202" style="position:absolute;left:0;text-align:left;margin-left:20.5pt;margin-top:0;width:71.7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" o:allowincell="f" fillcolor="#09e" stroked="f">
              <v:textbox style="mso-fit-shape-to-text:t" inset=",0,,0">
                <w:txbxContent>
                  <w:p w14:paraId="7AB49D6D" w14:textId="77777777" w:rsidR="00EC3986" w:rsidRPr="00A33A96" w:rsidRDefault="00A92877" w:rsidP="00FB09E6">
                    <w:pPr>
                      <w:rPr>
                        <w:color w:val="FFFFFF" w:themeColor="background1"/>
                      </w:rPr>
                    </w:pPr>
                    <w:r w:rsidRPr="00A33A96">
                      <w:rPr>
                        <w:color w:val="FFFFFF" w:themeColor="background1"/>
                      </w:rPr>
                      <w:fldChar w:fldCharType="begin"/>
                    </w:r>
                    <w:r w:rsidRPr="00A33A96">
                      <w:rPr>
                        <w:color w:val="FFFFFF" w:themeColor="background1"/>
                      </w:rPr>
                      <w:instrText>PAGE   \* MERGEFORMAT</w:instrText>
                    </w:r>
                    <w:r w:rsidRPr="00A33A96">
                      <w:rPr>
                        <w:color w:val="FFFFFF" w:themeColor="background1"/>
                      </w:rPr>
                      <w:fldChar w:fldCharType="separate"/>
                    </w:r>
                    <w:r w:rsidRPr="00D2718B">
                      <w:rPr>
                        <w:noProof/>
                        <w:color w:val="FFFFFF" w:themeColor="background1"/>
                        <w:lang w:val="es-ES"/>
                      </w:rPr>
                      <w:t>7</w:t>
                    </w:r>
                    <w:r w:rsidRPr="00A33A96">
                      <w:rPr>
                        <w:color w:val="FFFFFF" w:themeColor="background1"/>
                      </w:rPr>
                      <w:fldChar w:fldCharType="end"/>
                    </w:r>
                  </w:p>
                </w:txbxContent>
              </v:textbox>
              <w10:wrap anchorx="page" anchory="margin"/>
            </v:shape>
          </w:pict>
        </mc:Fallback>
      </mc:AlternateContent>
    </w:r>
  </w:p>
  <w:p w14:paraId="10089E60" w14:textId="07D76C92" w:rsidR="00EC3986" w:rsidRDefault="00A92877" w:rsidP="00FB09E6">
    <w:pPr>
      <w:pStyle w:val="Encabezado"/>
    </w:pPr>
    <w:r>
      <w:rPr>
        <w:noProof/>
        <w:lang w:eastAsia="es-EC"/>
      </w:rPr>
      <mc:AlternateContent>
        <mc:Choice Requires="wps">
          <w:drawing>
            <wp:anchor distT="0" distB="0" distL="114300" distR="114300" simplePos="0" relativeHeight="251664384" behindDoc="0" locked="0" layoutInCell="0" allowOverlap="1" wp14:anchorId="1845851E" wp14:editId="3E108E3D">
              <wp:simplePos x="0" y="0"/>
              <wp:positionH relativeFrom="margin">
                <wp:posOffset>0</wp:posOffset>
              </wp:positionH>
              <wp:positionV relativeFrom="topMargin">
                <wp:posOffset>287655</wp:posOffset>
              </wp:positionV>
              <wp:extent cx="5727700" cy="173355"/>
              <wp:effectExtent l="0" t="0" r="0" b="15240"/>
              <wp:wrapNone/>
              <wp:docPr id="220" name="Cuadro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77146" w14:textId="77777777" w:rsidR="00EC3986" w:rsidRPr="00E4148D" w:rsidRDefault="00A92877" w:rsidP="00A47B56">
                          <w:pPr>
                            <w:jc w:val="right"/>
                            <w:rPr>
                              <w:i/>
                              <w:iCs/>
                              <w:color w:val="000000" w:themeColor="text1"/>
                              <w:lang w:val="es-MX"/>
                            </w:rPr>
                          </w:pPr>
                          <w:r w:rsidRPr="00260791">
                            <w:rPr>
                              <w:rFonts w:ascii="Roboto" w:hAnsi="Roboto"/>
                              <w:i/>
                              <w:iCs/>
                              <w:color w:val="000000" w:themeColor="text1"/>
                              <w:sz w:val="18"/>
                              <w:szCs w:val="18"/>
                              <w:lang w:val="es-MX"/>
                            </w:rPr>
                            <w:t>Title in English Languag</w:t>
                          </w:r>
                          <w:r>
                            <w:rPr>
                              <w:rFonts w:ascii="Roboto" w:hAnsi="Roboto"/>
                              <w:i/>
                              <w:iCs/>
                              <w:color w:val="000000" w:themeColor="text1"/>
                              <w:sz w:val="18"/>
                              <w:szCs w:val="18"/>
                              <w:lang w:val="es-MX"/>
                            </w:rPr>
                            <w:t>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1845851E" id="Cuadro de texto 220" o:spid="_x0000_s1030" type="#_x0000_t202" style="position:absolute;left:0;text-align:left;margin-left:0;margin-top:22.65pt;width:451pt;height:13.65pt;z-index:25166438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" o:allowincell="f" filled="f" stroked="f">
              <v:textbox style="mso-fit-shape-to-text:t" inset=",0,,0">
                <w:txbxContent>
                  <w:p w14:paraId="7D277146" w14:textId="77777777" w:rsidR="00EC3986" w:rsidRPr="00E4148D" w:rsidRDefault="00A92877" w:rsidP="00A47B56">
                    <w:pPr>
                      <w:jc w:val="right"/>
                      <w:rPr>
                        <w:i/>
                        <w:iCs/>
                        <w:color w:val="000000" w:themeColor="text1"/>
                        <w:lang w:val="es-MX"/>
                      </w:rPr>
                    </w:pPr>
                    <w:r w:rsidRPr="00260791">
                      <w:rPr>
                        <w:rFonts w:ascii="Roboto" w:hAnsi="Roboto"/>
                        <w:i/>
                        <w:iCs/>
                        <w:color w:val="000000" w:themeColor="text1"/>
                        <w:sz w:val="18"/>
                        <w:szCs w:val="18"/>
                        <w:lang w:val="es-MX"/>
                      </w:rPr>
                      <w:t>Title in English Languag</w:t>
                    </w:r>
                    <w:r>
                      <w:rPr>
                        <w:rFonts w:ascii="Roboto" w:hAnsi="Roboto"/>
                        <w:i/>
                        <w:iCs/>
                        <w:color w:val="000000" w:themeColor="text1"/>
                        <w:sz w:val="18"/>
                        <w:szCs w:val="18"/>
                        <w:lang w:val="es-MX"/>
                      </w:rPr>
                      <w:t>e</w:t>
                    </w:r>
                  </w:p>
                </w:txbxContent>
              </v:textbox>
              <w10:wrap anchorx="margin" anchory="margin"/>
            </v:shape>
          </w:pict>
        </mc:Fallback>
      </mc:AlternateContent>
    </w:r>
  </w:p>
  <w:p w14:paraId="1AAE379D" w14:textId="77777777" w:rsidR="00EC3986" w:rsidRDefault="00EC398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F16D" w14:textId="7354C055" w:rsidR="00890650" w:rsidRDefault="00890650">
    <w:pPr>
      <w:pStyle w:val="Encabezado"/>
    </w:pPr>
  </w:p>
  <w:p w14:paraId="15635FA3" w14:textId="2058B347" w:rsidR="00890650" w:rsidRDefault="00890650">
    <w:pPr>
      <w:pStyle w:val="Encabezado"/>
    </w:pPr>
  </w:p>
  <w:p w14:paraId="05E27414" w14:textId="5B8BC91A" w:rsidR="00890650" w:rsidRDefault="00890650">
    <w:pPr>
      <w:pStyle w:val="Encabezado"/>
    </w:pPr>
  </w:p>
  <w:p w14:paraId="1CAEE03C" w14:textId="45A9B25F" w:rsidR="00890650" w:rsidRDefault="00A92877" w:rsidP="00A47B56">
    <w:pPr>
      <w:pStyle w:val="Encabezado"/>
      <w:jc w:val="center"/>
    </w:pPr>
    <w:r>
      <w:t>SPACE FOR INSTITUTIONAL LOGOS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A10"/>
    <w:multiLevelType w:val="hybridMultilevel"/>
    <w:tmpl w:val="C2C215A2"/>
    <w:lvl w:ilvl="0" w:tplc="6388DAA4">
      <w:start w:val="1"/>
      <w:numFmt w:val="decimal"/>
      <w:lvlText w:val="%1."/>
      <w:lvlJc w:val="left"/>
      <w:pPr>
        <w:ind w:left="1429" w:hanging="360"/>
      </w:pPr>
      <w:rPr>
        <w:rFonts w:hint="default"/>
      </w:rPr>
    </w:lvl>
    <w:lvl w:ilvl="1" w:tplc="4448034C" w:tentative="1">
      <w:start w:val="1"/>
      <w:numFmt w:val="lowerLetter"/>
      <w:lvlText w:val="%2."/>
      <w:lvlJc w:val="left"/>
      <w:pPr>
        <w:ind w:left="2149" w:hanging="360"/>
      </w:pPr>
    </w:lvl>
    <w:lvl w:ilvl="2" w:tplc="BD085A32" w:tentative="1">
      <w:start w:val="1"/>
      <w:numFmt w:val="lowerRoman"/>
      <w:lvlText w:val="%3."/>
      <w:lvlJc w:val="right"/>
      <w:pPr>
        <w:ind w:left="2869" w:hanging="180"/>
      </w:pPr>
    </w:lvl>
    <w:lvl w:ilvl="3" w:tplc="C3CC1A7A" w:tentative="1">
      <w:start w:val="1"/>
      <w:numFmt w:val="decimal"/>
      <w:lvlText w:val="%4."/>
      <w:lvlJc w:val="left"/>
      <w:pPr>
        <w:ind w:left="3589" w:hanging="360"/>
      </w:pPr>
    </w:lvl>
    <w:lvl w:ilvl="4" w:tplc="3B243498" w:tentative="1">
      <w:start w:val="1"/>
      <w:numFmt w:val="lowerLetter"/>
      <w:lvlText w:val="%5."/>
      <w:lvlJc w:val="left"/>
      <w:pPr>
        <w:ind w:left="4309" w:hanging="360"/>
      </w:pPr>
    </w:lvl>
    <w:lvl w:ilvl="5" w:tplc="1A0CC3B6" w:tentative="1">
      <w:start w:val="1"/>
      <w:numFmt w:val="lowerRoman"/>
      <w:lvlText w:val="%6."/>
      <w:lvlJc w:val="right"/>
      <w:pPr>
        <w:ind w:left="5029" w:hanging="180"/>
      </w:pPr>
    </w:lvl>
    <w:lvl w:ilvl="6" w:tplc="D01C52F0" w:tentative="1">
      <w:start w:val="1"/>
      <w:numFmt w:val="decimal"/>
      <w:lvlText w:val="%7."/>
      <w:lvlJc w:val="left"/>
      <w:pPr>
        <w:ind w:left="5749" w:hanging="360"/>
      </w:pPr>
    </w:lvl>
    <w:lvl w:ilvl="7" w:tplc="359870FE" w:tentative="1">
      <w:start w:val="1"/>
      <w:numFmt w:val="lowerLetter"/>
      <w:lvlText w:val="%8."/>
      <w:lvlJc w:val="left"/>
      <w:pPr>
        <w:ind w:left="6469" w:hanging="360"/>
      </w:pPr>
    </w:lvl>
    <w:lvl w:ilvl="8" w:tplc="62909DD4" w:tentative="1">
      <w:start w:val="1"/>
      <w:numFmt w:val="lowerRoman"/>
      <w:lvlText w:val="%9."/>
      <w:lvlJc w:val="right"/>
      <w:pPr>
        <w:ind w:left="7189" w:hanging="180"/>
      </w:pPr>
    </w:lvl>
  </w:abstractNum>
  <w:abstractNum w:abstractNumId="1" w15:restartNumberingAfterBreak="0">
    <w:nsid w:val="162F2E93"/>
    <w:multiLevelType w:val="hybridMultilevel"/>
    <w:tmpl w:val="E3E45A06"/>
    <w:lvl w:ilvl="0" w:tplc="9F1C6A24">
      <w:start w:val="1"/>
      <w:numFmt w:val="decimal"/>
      <w:lvlText w:val="%1."/>
      <w:lvlJc w:val="right"/>
      <w:pPr>
        <w:ind w:left="360" w:hanging="360"/>
      </w:pPr>
      <w:rPr>
        <w:rFonts w:ascii="Times New Roman" w:hAnsi="Times New Roman" w:hint="default"/>
        <w:b/>
        <w:i w:val="0"/>
        <w:sz w:val="24"/>
      </w:rPr>
    </w:lvl>
    <w:lvl w:ilvl="1" w:tplc="78969CC4" w:tentative="1">
      <w:start w:val="1"/>
      <w:numFmt w:val="lowerLetter"/>
      <w:lvlText w:val="%2."/>
      <w:lvlJc w:val="left"/>
      <w:pPr>
        <w:ind w:left="2160" w:hanging="360"/>
      </w:pPr>
    </w:lvl>
    <w:lvl w:ilvl="2" w:tplc="A6E2A1D0" w:tentative="1">
      <w:start w:val="1"/>
      <w:numFmt w:val="lowerRoman"/>
      <w:lvlText w:val="%3."/>
      <w:lvlJc w:val="right"/>
      <w:pPr>
        <w:ind w:left="2880" w:hanging="180"/>
      </w:pPr>
    </w:lvl>
    <w:lvl w:ilvl="3" w:tplc="41B0560C" w:tentative="1">
      <w:start w:val="1"/>
      <w:numFmt w:val="decimal"/>
      <w:lvlText w:val="%4."/>
      <w:lvlJc w:val="left"/>
      <w:pPr>
        <w:ind w:left="3600" w:hanging="360"/>
      </w:pPr>
    </w:lvl>
    <w:lvl w:ilvl="4" w:tplc="93AA84A4" w:tentative="1">
      <w:start w:val="1"/>
      <w:numFmt w:val="lowerLetter"/>
      <w:lvlText w:val="%5."/>
      <w:lvlJc w:val="left"/>
      <w:pPr>
        <w:ind w:left="4320" w:hanging="360"/>
      </w:pPr>
    </w:lvl>
    <w:lvl w:ilvl="5" w:tplc="20E2CCC0" w:tentative="1">
      <w:start w:val="1"/>
      <w:numFmt w:val="lowerRoman"/>
      <w:lvlText w:val="%6."/>
      <w:lvlJc w:val="right"/>
      <w:pPr>
        <w:ind w:left="5040" w:hanging="180"/>
      </w:pPr>
    </w:lvl>
    <w:lvl w:ilvl="6" w:tplc="6DEEC44A" w:tentative="1">
      <w:start w:val="1"/>
      <w:numFmt w:val="decimal"/>
      <w:lvlText w:val="%7."/>
      <w:lvlJc w:val="left"/>
      <w:pPr>
        <w:ind w:left="5760" w:hanging="360"/>
      </w:pPr>
    </w:lvl>
    <w:lvl w:ilvl="7" w:tplc="ED903BA4" w:tentative="1">
      <w:start w:val="1"/>
      <w:numFmt w:val="lowerLetter"/>
      <w:lvlText w:val="%8."/>
      <w:lvlJc w:val="left"/>
      <w:pPr>
        <w:ind w:left="6480" w:hanging="360"/>
      </w:pPr>
    </w:lvl>
    <w:lvl w:ilvl="8" w:tplc="8506C212" w:tentative="1">
      <w:start w:val="1"/>
      <w:numFmt w:val="lowerRoman"/>
      <w:lvlText w:val="%9."/>
      <w:lvlJc w:val="right"/>
      <w:pPr>
        <w:ind w:left="7200" w:hanging="180"/>
      </w:pPr>
    </w:lvl>
  </w:abstractNum>
  <w:abstractNum w:abstractNumId="2" w15:restartNumberingAfterBreak="0">
    <w:nsid w:val="182C030F"/>
    <w:multiLevelType w:val="hybridMultilevel"/>
    <w:tmpl w:val="28FCA1A8"/>
    <w:lvl w:ilvl="0" w:tplc="2A321C3C">
      <w:start w:val="1"/>
      <w:numFmt w:val="decimal"/>
      <w:lvlText w:val="%1."/>
      <w:lvlJc w:val="left"/>
      <w:pPr>
        <w:ind w:left="720" w:hanging="360"/>
      </w:pPr>
      <w:rPr>
        <w:rFonts w:hint="default"/>
      </w:rPr>
    </w:lvl>
    <w:lvl w:ilvl="1" w:tplc="84D08168" w:tentative="1">
      <w:start w:val="1"/>
      <w:numFmt w:val="lowerLetter"/>
      <w:lvlText w:val="%2."/>
      <w:lvlJc w:val="left"/>
      <w:pPr>
        <w:ind w:left="1440" w:hanging="360"/>
      </w:pPr>
    </w:lvl>
    <w:lvl w:ilvl="2" w:tplc="D324C3C8" w:tentative="1">
      <w:start w:val="1"/>
      <w:numFmt w:val="lowerRoman"/>
      <w:lvlText w:val="%3."/>
      <w:lvlJc w:val="right"/>
      <w:pPr>
        <w:ind w:left="2160" w:hanging="180"/>
      </w:pPr>
    </w:lvl>
    <w:lvl w:ilvl="3" w:tplc="42447AEA" w:tentative="1">
      <w:start w:val="1"/>
      <w:numFmt w:val="decimal"/>
      <w:lvlText w:val="%4."/>
      <w:lvlJc w:val="left"/>
      <w:pPr>
        <w:ind w:left="2880" w:hanging="360"/>
      </w:pPr>
    </w:lvl>
    <w:lvl w:ilvl="4" w:tplc="E15AC322" w:tentative="1">
      <w:start w:val="1"/>
      <w:numFmt w:val="lowerLetter"/>
      <w:lvlText w:val="%5."/>
      <w:lvlJc w:val="left"/>
      <w:pPr>
        <w:ind w:left="3600" w:hanging="360"/>
      </w:pPr>
    </w:lvl>
    <w:lvl w:ilvl="5" w:tplc="6F0EE682" w:tentative="1">
      <w:start w:val="1"/>
      <w:numFmt w:val="lowerRoman"/>
      <w:lvlText w:val="%6."/>
      <w:lvlJc w:val="right"/>
      <w:pPr>
        <w:ind w:left="4320" w:hanging="180"/>
      </w:pPr>
    </w:lvl>
    <w:lvl w:ilvl="6" w:tplc="B068FE3C" w:tentative="1">
      <w:start w:val="1"/>
      <w:numFmt w:val="decimal"/>
      <w:lvlText w:val="%7."/>
      <w:lvlJc w:val="left"/>
      <w:pPr>
        <w:ind w:left="5040" w:hanging="360"/>
      </w:pPr>
    </w:lvl>
    <w:lvl w:ilvl="7" w:tplc="051447DC" w:tentative="1">
      <w:start w:val="1"/>
      <w:numFmt w:val="lowerLetter"/>
      <w:lvlText w:val="%8."/>
      <w:lvlJc w:val="left"/>
      <w:pPr>
        <w:ind w:left="5760" w:hanging="360"/>
      </w:pPr>
    </w:lvl>
    <w:lvl w:ilvl="8" w:tplc="18527C2A" w:tentative="1">
      <w:start w:val="1"/>
      <w:numFmt w:val="lowerRoman"/>
      <w:lvlText w:val="%9."/>
      <w:lvlJc w:val="right"/>
      <w:pPr>
        <w:ind w:left="6480" w:hanging="180"/>
      </w:pPr>
    </w:lvl>
  </w:abstractNum>
  <w:abstractNum w:abstractNumId="3" w15:restartNumberingAfterBreak="0">
    <w:nsid w:val="2BBF774F"/>
    <w:multiLevelType w:val="multilevel"/>
    <w:tmpl w:val="300A001F"/>
    <w:lvl w:ilvl="0">
      <w:start w:val="1"/>
      <w:numFmt w:val="decimal"/>
      <w:lvlText w:val="%1."/>
      <w:lvlJc w:val="left"/>
      <w:pPr>
        <w:ind w:left="360" w:hanging="360"/>
      </w:pPr>
      <w:rPr>
        <w:rFonts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1B58BA"/>
    <w:multiLevelType w:val="hybridMultilevel"/>
    <w:tmpl w:val="89AE4896"/>
    <w:lvl w:ilvl="0" w:tplc="03F2B0A4">
      <w:start w:val="1"/>
      <w:numFmt w:val="decimal"/>
      <w:lvlText w:val="%1."/>
      <w:lvlJc w:val="left"/>
      <w:pPr>
        <w:ind w:left="360" w:hanging="360"/>
      </w:pPr>
      <w:rPr>
        <w:rFonts w:ascii="Times New Roman" w:hAnsi="Times New Roman" w:hint="default"/>
        <w:b/>
        <w:i w:val="0"/>
        <w:sz w:val="24"/>
      </w:rPr>
    </w:lvl>
    <w:lvl w:ilvl="1" w:tplc="18EC99CC">
      <w:numFmt w:val="decimal"/>
      <w:lvlText w:val=""/>
      <w:lvlJc w:val="left"/>
    </w:lvl>
    <w:lvl w:ilvl="2" w:tplc="9DA67BEC">
      <w:numFmt w:val="decimal"/>
      <w:lvlText w:val=""/>
      <w:lvlJc w:val="left"/>
    </w:lvl>
    <w:lvl w:ilvl="3" w:tplc="87AA20BC">
      <w:numFmt w:val="decimal"/>
      <w:lvlText w:val=""/>
      <w:lvlJc w:val="left"/>
    </w:lvl>
    <w:lvl w:ilvl="4" w:tplc="233029C4">
      <w:numFmt w:val="decimal"/>
      <w:lvlText w:val=""/>
      <w:lvlJc w:val="left"/>
    </w:lvl>
    <w:lvl w:ilvl="5" w:tplc="8C2CF364">
      <w:numFmt w:val="decimal"/>
      <w:lvlText w:val=""/>
      <w:lvlJc w:val="left"/>
    </w:lvl>
    <w:lvl w:ilvl="6" w:tplc="D85CD498">
      <w:numFmt w:val="decimal"/>
      <w:lvlText w:val=""/>
      <w:lvlJc w:val="left"/>
    </w:lvl>
    <w:lvl w:ilvl="7" w:tplc="66F8BE4E">
      <w:numFmt w:val="decimal"/>
      <w:lvlText w:val=""/>
      <w:lvlJc w:val="left"/>
    </w:lvl>
    <w:lvl w:ilvl="8" w:tplc="306270D0">
      <w:numFmt w:val="decimal"/>
      <w:lvlText w:val=""/>
      <w:lvlJc w:val="left"/>
    </w:lvl>
  </w:abstractNum>
  <w:abstractNum w:abstractNumId="5" w15:restartNumberingAfterBreak="0">
    <w:nsid w:val="3D756F7C"/>
    <w:multiLevelType w:val="hybridMultilevel"/>
    <w:tmpl w:val="0BAC360A"/>
    <w:lvl w:ilvl="0" w:tplc="394680C2">
      <w:start w:val="1"/>
      <w:numFmt w:val="upperLetter"/>
      <w:pStyle w:val="Nivel2"/>
      <w:lvlText w:val="%1."/>
      <w:lvlJc w:val="left"/>
      <w:pPr>
        <w:ind w:left="360" w:hanging="360"/>
      </w:pPr>
      <w:rPr>
        <w:rFonts w:hint="default"/>
        <w:b w:val="0"/>
        <w:i w:val="0"/>
        <w:sz w:val="20"/>
      </w:rPr>
    </w:lvl>
    <w:lvl w:ilvl="1" w:tplc="125EFDDC" w:tentative="1">
      <w:start w:val="1"/>
      <w:numFmt w:val="lowerLetter"/>
      <w:lvlText w:val="%2."/>
      <w:lvlJc w:val="left"/>
      <w:pPr>
        <w:ind w:left="1080" w:hanging="360"/>
      </w:pPr>
    </w:lvl>
    <w:lvl w:ilvl="2" w:tplc="99200AF0" w:tentative="1">
      <w:start w:val="1"/>
      <w:numFmt w:val="lowerRoman"/>
      <w:lvlText w:val="%3."/>
      <w:lvlJc w:val="right"/>
      <w:pPr>
        <w:ind w:left="1800" w:hanging="180"/>
      </w:pPr>
    </w:lvl>
    <w:lvl w:ilvl="3" w:tplc="08BEB50C" w:tentative="1">
      <w:start w:val="1"/>
      <w:numFmt w:val="decimal"/>
      <w:lvlText w:val="%4."/>
      <w:lvlJc w:val="left"/>
      <w:pPr>
        <w:ind w:left="2520" w:hanging="360"/>
      </w:pPr>
    </w:lvl>
    <w:lvl w:ilvl="4" w:tplc="044C3B24" w:tentative="1">
      <w:start w:val="1"/>
      <w:numFmt w:val="lowerLetter"/>
      <w:lvlText w:val="%5."/>
      <w:lvlJc w:val="left"/>
      <w:pPr>
        <w:ind w:left="3240" w:hanging="360"/>
      </w:pPr>
    </w:lvl>
    <w:lvl w:ilvl="5" w:tplc="64C2CF64" w:tentative="1">
      <w:start w:val="1"/>
      <w:numFmt w:val="lowerRoman"/>
      <w:lvlText w:val="%6."/>
      <w:lvlJc w:val="right"/>
      <w:pPr>
        <w:ind w:left="3960" w:hanging="180"/>
      </w:pPr>
    </w:lvl>
    <w:lvl w:ilvl="6" w:tplc="EB48ED6C" w:tentative="1">
      <w:start w:val="1"/>
      <w:numFmt w:val="decimal"/>
      <w:lvlText w:val="%7."/>
      <w:lvlJc w:val="left"/>
      <w:pPr>
        <w:ind w:left="4680" w:hanging="360"/>
      </w:pPr>
    </w:lvl>
    <w:lvl w:ilvl="7" w:tplc="D9647AB6" w:tentative="1">
      <w:start w:val="1"/>
      <w:numFmt w:val="lowerLetter"/>
      <w:lvlText w:val="%8."/>
      <w:lvlJc w:val="left"/>
      <w:pPr>
        <w:ind w:left="5400" w:hanging="360"/>
      </w:pPr>
    </w:lvl>
    <w:lvl w:ilvl="8" w:tplc="F7FAD24E" w:tentative="1">
      <w:start w:val="1"/>
      <w:numFmt w:val="lowerRoman"/>
      <w:lvlText w:val="%9."/>
      <w:lvlJc w:val="right"/>
      <w:pPr>
        <w:ind w:left="6120" w:hanging="180"/>
      </w:pPr>
    </w:lvl>
  </w:abstractNum>
  <w:abstractNum w:abstractNumId="6" w15:restartNumberingAfterBreak="0">
    <w:nsid w:val="43500634"/>
    <w:multiLevelType w:val="hybridMultilevel"/>
    <w:tmpl w:val="65062D7E"/>
    <w:lvl w:ilvl="0" w:tplc="0FB4EA1C">
      <w:start w:val="1"/>
      <w:numFmt w:val="bullet"/>
      <w:lvlText w:val=""/>
      <w:lvlJc w:val="left"/>
      <w:pPr>
        <w:ind w:left="990" w:hanging="360"/>
      </w:pPr>
      <w:rPr>
        <w:rFonts w:ascii="Symbol" w:hAnsi="Symbol" w:hint="default"/>
      </w:rPr>
    </w:lvl>
    <w:lvl w:ilvl="1" w:tplc="CF26691E">
      <w:start w:val="1"/>
      <w:numFmt w:val="bullet"/>
      <w:lvlText w:val="o"/>
      <w:lvlJc w:val="left"/>
      <w:pPr>
        <w:ind w:left="1710" w:hanging="360"/>
      </w:pPr>
      <w:rPr>
        <w:rFonts w:ascii="Courier New" w:hAnsi="Courier New" w:cs="Courier New" w:hint="default"/>
      </w:rPr>
    </w:lvl>
    <w:lvl w:ilvl="2" w:tplc="178A7BCA" w:tentative="1">
      <w:start w:val="1"/>
      <w:numFmt w:val="bullet"/>
      <w:lvlText w:val=""/>
      <w:lvlJc w:val="left"/>
      <w:pPr>
        <w:ind w:left="2430" w:hanging="360"/>
      </w:pPr>
      <w:rPr>
        <w:rFonts w:ascii="Wingdings" w:hAnsi="Wingdings" w:hint="default"/>
      </w:rPr>
    </w:lvl>
    <w:lvl w:ilvl="3" w:tplc="60FE48AA" w:tentative="1">
      <w:start w:val="1"/>
      <w:numFmt w:val="bullet"/>
      <w:lvlText w:val=""/>
      <w:lvlJc w:val="left"/>
      <w:pPr>
        <w:ind w:left="3150" w:hanging="360"/>
      </w:pPr>
      <w:rPr>
        <w:rFonts w:ascii="Symbol" w:hAnsi="Symbol" w:hint="default"/>
      </w:rPr>
    </w:lvl>
    <w:lvl w:ilvl="4" w:tplc="FA2875B4" w:tentative="1">
      <w:start w:val="1"/>
      <w:numFmt w:val="bullet"/>
      <w:lvlText w:val="o"/>
      <w:lvlJc w:val="left"/>
      <w:pPr>
        <w:ind w:left="3870" w:hanging="360"/>
      </w:pPr>
      <w:rPr>
        <w:rFonts w:ascii="Courier New" w:hAnsi="Courier New" w:cs="Courier New" w:hint="default"/>
      </w:rPr>
    </w:lvl>
    <w:lvl w:ilvl="5" w:tplc="E008547E" w:tentative="1">
      <w:start w:val="1"/>
      <w:numFmt w:val="bullet"/>
      <w:lvlText w:val=""/>
      <w:lvlJc w:val="left"/>
      <w:pPr>
        <w:ind w:left="4590" w:hanging="360"/>
      </w:pPr>
      <w:rPr>
        <w:rFonts w:ascii="Wingdings" w:hAnsi="Wingdings" w:hint="default"/>
      </w:rPr>
    </w:lvl>
    <w:lvl w:ilvl="6" w:tplc="EBEC7A5E" w:tentative="1">
      <w:start w:val="1"/>
      <w:numFmt w:val="bullet"/>
      <w:lvlText w:val=""/>
      <w:lvlJc w:val="left"/>
      <w:pPr>
        <w:ind w:left="5310" w:hanging="360"/>
      </w:pPr>
      <w:rPr>
        <w:rFonts w:ascii="Symbol" w:hAnsi="Symbol" w:hint="default"/>
      </w:rPr>
    </w:lvl>
    <w:lvl w:ilvl="7" w:tplc="EC2E69FE" w:tentative="1">
      <w:start w:val="1"/>
      <w:numFmt w:val="bullet"/>
      <w:lvlText w:val="o"/>
      <w:lvlJc w:val="left"/>
      <w:pPr>
        <w:ind w:left="6030" w:hanging="360"/>
      </w:pPr>
      <w:rPr>
        <w:rFonts w:ascii="Courier New" w:hAnsi="Courier New" w:cs="Courier New" w:hint="default"/>
      </w:rPr>
    </w:lvl>
    <w:lvl w:ilvl="8" w:tplc="B7FCC08A" w:tentative="1">
      <w:start w:val="1"/>
      <w:numFmt w:val="bullet"/>
      <w:lvlText w:val=""/>
      <w:lvlJc w:val="left"/>
      <w:pPr>
        <w:ind w:left="6750" w:hanging="360"/>
      </w:pPr>
      <w:rPr>
        <w:rFonts w:ascii="Wingdings" w:hAnsi="Wingdings" w:hint="default"/>
      </w:rPr>
    </w:lvl>
  </w:abstractNum>
  <w:abstractNum w:abstractNumId="7" w15:restartNumberingAfterBreak="0">
    <w:nsid w:val="43D92AC1"/>
    <w:multiLevelType w:val="hybridMultilevel"/>
    <w:tmpl w:val="BF9C3B2A"/>
    <w:lvl w:ilvl="0" w:tplc="0A688C06">
      <w:start w:val="1"/>
      <w:numFmt w:val="bullet"/>
      <w:lvlText w:val=""/>
      <w:lvlJc w:val="left"/>
      <w:pPr>
        <w:ind w:left="990" w:hanging="360"/>
      </w:pPr>
      <w:rPr>
        <w:rFonts w:ascii="Symbol" w:hAnsi="Symbol" w:hint="default"/>
      </w:rPr>
    </w:lvl>
    <w:lvl w:ilvl="1" w:tplc="37D2C97E">
      <w:start w:val="1"/>
      <w:numFmt w:val="bullet"/>
      <w:lvlText w:val="o"/>
      <w:lvlJc w:val="left"/>
      <w:pPr>
        <w:ind w:left="1710" w:hanging="360"/>
      </w:pPr>
      <w:rPr>
        <w:rFonts w:ascii="Courier New" w:hAnsi="Courier New" w:cs="Courier New" w:hint="default"/>
      </w:rPr>
    </w:lvl>
    <w:lvl w:ilvl="2" w:tplc="99340EEA" w:tentative="1">
      <w:start w:val="1"/>
      <w:numFmt w:val="bullet"/>
      <w:lvlText w:val=""/>
      <w:lvlJc w:val="left"/>
      <w:pPr>
        <w:ind w:left="2430" w:hanging="360"/>
      </w:pPr>
      <w:rPr>
        <w:rFonts w:ascii="Wingdings" w:hAnsi="Wingdings" w:hint="default"/>
      </w:rPr>
    </w:lvl>
    <w:lvl w:ilvl="3" w:tplc="7C0AEEBA" w:tentative="1">
      <w:start w:val="1"/>
      <w:numFmt w:val="bullet"/>
      <w:lvlText w:val=""/>
      <w:lvlJc w:val="left"/>
      <w:pPr>
        <w:ind w:left="3150" w:hanging="360"/>
      </w:pPr>
      <w:rPr>
        <w:rFonts w:ascii="Symbol" w:hAnsi="Symbol" w:hint="default"/>
      </w:rPr>
    </w:lvl>
    <w:lvl w:ilvl="4" w:tplc="E2C2B0F4" w:tentative="1">
      <w:start w:val="1"/>
      <w:numFmt w:val="bullet"/>
      <w:lvlText w:val="o"/>
      <w:lvlJc w:val="left"/>
      <w:pPr>
        <w:ind w:left="3870" w:hanging="360"/>
      </w:pPr>
      <w:rPr>
        <w:rFonts w:ascii="Courier New" w:hAnsi="Courier New" w:cs="Courier New" w:hint="default"/>
      </w:rPr>
    </w:lvl>
    <w:lvl w:ilvl="5" w:tplc="37A4ED38" w:tentative="1">
      <w:start w:val="1"/>
      <w:numFmt w:val="bullet"/>
      <w:lvlText w:val=""/>
      <w:lvlJc w:val="left"/>
      <w:pPr>
        <w:ind w:left="4590" w:hanging="360"/>
      </w:pPr>
      <w:rPr>
        <w:rFonts w:ascii="Wingdings" w:hAnsi="Wingdings" w:hint="default"/>
      </w:rPr>
    </w:lvl>
    <w:lvl w:ilvl="6" w:tplc="007ABCF6" w:tentative="1">
      <w:start w:val="1"/>
      <w:numFmt w:val="bullet"/>
      <w:lvlText w:val=""/>
      <w:lvlJc w:val="left"/>
      <w:pPr>
        <w:ind w:left="5310" w:hanging="360"/>
      </w:pPr>
      <w:rPr>
        <w:rFonts w:ascii="Symbol" w:hAnsi="Symbol" w:hint="default"/>
      </w:rPr>
    </w:lvl>
    <w:lvl w:ilvl="7" w:tplc="B71C208E" w:tentative="1">
      <w:start w:val="1"/>
      <w:numFmt w:val="bullet"/>
      <w:lvlText w:val="o"/>
      <w:lvlJc w:val="left"/>
      <w:pPr>
        <w:ind w:left="6030" w:hanging="360"/>
      </w:pPr>
      <w:rPr>
        <w:rFonts w:ascii="Courier New" w:hAnsi="Courier New" w:cs="Courier New" w:hint="default"/>
      </w:rPr>
    </w:lvl>
    <w:lvl w:ilvl="8" w:tplc="4036BDF6" w:tentative="1">
      <w:start w:val="1"/>
      <w:numFmt w:val="bullet"/>
      <w:lvlText w:val=""/>
      <w:lvlJc w:val="left"/>
      <w:pPr>
        <w:ind w:left="6750" w:hanging="360"/>
      </w:pPr>
      <w:rPr>
        <w:rFonts w:ascii="Wingdings" w:hAnsi="Wingdings" w:hint="default"/>
      </w:rPr>
    </w:lvl>
  </w:abstractNum>
  <w:abstractNum w:abstractNumId="8" w15:restartNumberingAfterBreak="0">
    <w:nsid w:val="497D0114"/>
    <w:multiLevelType w:val="hybridMultilevel"/>
    <w:tmpl w:val="87A0867C"/>
    <w:lvl w:ilvl="0" w:tplc="494A03F2">
      <w:start w:val="2"/>
      <w:numFmt w:val="upperRoman"/>
      <w:lvlText w:val="%1."/>
      <w:lvlJc w:val="right"/>
      <w:pPr>
        <w:ind w:left="0" w:firstLine="0"/>
      </w:pPr>
      <w:rPr>
        <w:rFonts w:ascii="Times New Roman" w:hAnsi="Times New Roman" w:hint="default"/>
        <w:sz w:val="20"/>
      </w:rPr>
    </w:lvl>
    <w:lvl w:ilvl="1" w:tplc="D1A076EE" w:tentative="1">
      <w:start w:val="1"/>
      <w:numFmt w:val="lowerLetter"/>
      <w:lvlText w:val="%2."/>
      <w:lvlJc w:val="left"/>
      <w:pPr>
        <w:ind w:left="1440" w:hanging="360"/>
      </w:pPr>
    </w:lvl>
    <w:lvl w:ilvl="2" w:tplc="0A689D50" w:tentative="1">
      <w:start w:val="1"/>
      <w:numFmt w:val="lowerRoman"/>
      <w:lvlText w:val="%3."/>
      <w:lvlJc w:val="right"/>
      <w:pPr>
        <w:ind w:left="2160" w:hanging="180"/>
      </w:pPr>
    </w:lvl>
    <w:lvl w:ilvl="3" w:tplc="A2727F38" w:tentative="1">
      <w:start w:val="1"/>
      <w:numFmt w:val="decimal"/>
      <w:lvlText w:val="%4."/>
      <w:lvlJc w:val="left"/>
      <w:pPr>
        <w:ind w:left="2880" w:hanging="360"/>
      </w:pPr>
    </w:lvl>
    <w:lvl w:ilvl="4" w:tplc="261A1050" w:tentative="1">
      <w:start w:val="1"/>
      <w:numFmt w:val="lowerLetter"/>
      <w:lvlText w:val="%5."/>
      <w:lvlJc w:val="left"/>
      <w:pPr>
        <w:ind w:left="3600" w:hanging="360"/>
      </w:pPr>
    </w:lvl>
    <w:lvl w:ilvl="5" w:tplc="2DEE90C8" w:tentative="1">
      <w:start w:val="1"/>
      <w:numFmt w:val="lowerRoman"/>
      <w:lvlText w:val="%6."/>
      <w:lvlJc w:val="right"/>
      <w:pPr>
        <w:ind w:left="4320" w:hanging="180"/>
      </w:pPr>
    </w:lvl>
    <w:lvl w:ilvl="6" w:tplc="F5D80C44" w:tentative="1">
      <w:start w:val="1"/>
      <w:numFmt w:val="decimal"/>
      <w:lvlText w:val="%7."/>
      <w:lvlJc w:val="left"/>
      <w:pPr>
        <w:ind w:left="5040" w:hanging="360"/>
      </w:pPr>
    </w:lvl>
    <w:lvl w:ilvl="7" w:tplc="DD5A62E2" w:tentative="1">
      <w:start w:val="1"/>
      <w:numFmt w:val="lowerLetter"/>
      <w:lvlText w:val="%8."/>
      <w:lvlJc w:val="left"/>
      <w:pPr>
        <w:ind w:left="5760" w:hanging="360"/>
      </w:pPr>
    </w:lvl>
    <w:lvl w:ilvl="8" w:tplc="F04E9C2A" w:tentative="1">
      <w:start w:val="1"/>
      <w:numFmt w:val="lowerRoman"/>
      <w:lvlText w:val="%9."/>
      <w:lvlJc w:val="right"/>
      <w:pPr>
        <w:ind w:left="6480" w:hanging="180"/>
      </w:pPr>
    </w:lvl>
  </w:abstractNum>
  <w:abstractNum w:abstractNumId="9" w15:restartNumberingAfterBreak="0">
    <w:nsid w:val="4D8103C0"/>
    <w:multiLevelType w:val="hybridMultilevel"/>
    <w:tmpl w:val="A7CE1718"/>
    <w:lvl w:ilvl="0" w:tplc="E8883CA6">
      <w:start w:val="1"/>
      <w:numFmt w:val="decimal"/>
      <w:lvlText w:val="%1)"/>
      <w:lvlJc w:val="left"/>
      <w:pPr>
        <w:ind w:left="0" w:hanging="360"/>
      </w:pPr>
      <w:rPr>
        <w:rFonts w:hint="default"/>
      </w:rPr>
    </w:lvl>
    <w:lvl w:ilvl="1" w:tplc="133A2084" w:tentative="1">
      <w:start w:val="1"/>
      <w:numFmt w:val="lowerLetter"/>
      <w:lvlText w:val="%2."/>
      <w:lvlJc w:val="left"/>
      <w:pPr>
        <w:ind w:left="720" w:hanging="360"/>
      </w:pPr>
    </w:lvl>
    <w:lvl w:ilvl="2" w:tplc="EBF831D8" w:tentative="1">
      <w:start w:val="1"/>
      <w:numFmt w:val="lowerRoman"/>
      <w:lvlText w:val="%3."/>
      <w:lvlJc w:val="right"/>
      <w:pPr>
        <w:ind w:left="1440" w:hanging="180"/>
      </w:pPr>
    </w:lvl>
    <w:lvl w:ilvl="3" w:tplc="82BE49D0" w:tentative="1">
      <w:start w:val="1"/>
      <w:numFmt w:val="decimal"/>
      <w:lvlText w:val="%4."/>
      <w:lvlJc w:val="left"/>
      <w:pPr>
        <w:ind w:left="2160" w:hanging="360"/>
      </w:pPr>
    </w:lvl>
    <w:lvl w:ilvl="4" w:tplc="026AE19A" w:tentative="1">
      <w:start w:val="1"/>
      <w:numFmt w:val="lowerLetter"/>
      <w:lvlText w:val="%5."/>
      <w:lvlJc w:val="left"/>
      <w:pPr>
        <w:ind w:left="2880" w:hanging="360"/>
      </w:pPr>
    </w:lvl>
    <w:lvl w:ilvl="5" w:tplc="90604612" w:tentative="1">
      <w:start w:val="1"/>
      <w:numFmt w:val="lowerRoman"/>
      <w:lvlText w:val="%6."/>
      <w:lvlJc w:val="right"/>
      <w:pPr>
        <w:ind w:left="3600" w:hanging="180"/>
      </w:pPr>
    </w:lvl>
    <w:lvl w:ilvl="6" w:tplc="A4C23472" w:tentative="1">
      <w:start w:val="1"/>
      <w:numFmt w:val="decimal"/>
      <w:lvlText w:val="%7."/>
      <w:lvlJc w:val="left"/>
      <w:pPr>
        <w:ind w:left="4320" w:hanging="360"/>
      </w:pPr>
    </w:lvl>
    <w:lvl w:ilvl="7" w:tplc="454E38E6" w:tentative="1">
      <w:start w:val="1"/>
      <w:numFmt w:val="lowerLetter"/>
      <w:lvlText w:val="%8."/>
      <w:lvlJc w:val="left"/>
      <w:pPr>
        <w:ind w:left="5040" w:hanging="360"/>
      </w:pPr>
    </w:lvl>
    <w:lvl w:ilvl="8" w:tplc="4FA25CC0" w:tentative="1">
      <w:start w:val="1"/>
      <w:numFmt w:val="lowerRoman"/>
      <w:lvlText w:val="%9."/>
      <w:lvlJc w:val="right"/>
      <w:pPr>
        <w:ind w:left="5760" w:hanging="180"/>
      </w:pPr>
    </w:lvl>
  </w:abstractNum>
  <w:abstractNum w:abstractNumId="10" w15:restartNumberingAfterBreak="0">
    <w:nsid w:val="4DB127F8"/>
    <w:multiLevelType w:val="hybridMultilevel"/>
    <w:tmpl w:val="15D85468"/>
    <w:lvl w:ilvl="0" w:tplc="0CC08224">
      <w:start w:val="1"/>
      <w:numFmt w:val="decimal"/>
      <w:lvlText w:val="[%1]"/>
      <w:lvlJc w:val="left"/>
    </w:lvl>
    <w:lvl w:ilvl="1" w:tplc="3522C0AC">
      <w:numFmt w:val="decimal"/>
      <w:lvlText w:val=""/>
      <w:lvlJc w:val="left"/>
    </w:lvl>
    <w:lvl w:ilvl="2" w:tplc="2C4A9BCC">
      <w:numFmt w:val="decimal"/>
      <w:lvlText w:val=""/>
      <w:lvlJc w:val="left"/>
    </w:lvl>
    <w:lvl w:ilvl="3" w:tplc="57F269E0">
      <w:numFmt w:val="decimal"/>
      <w:lvlText w:val=""/>
      <w:lvlJc w:val="left"/>
    </w:lvl>
    <w:lvl w:ilvl="4" w:tplc="4AF6405C">
      <w:numFmt w:val="decimal"/>
      <w:lvlText w:val=""/>
      <w:lvlJc w:val="left"/>
    </w:lvl>
    <w:lvl w:ilvl="5" w:tplc="6EC29780">
      <w:numFmt w:val="decimal"/>
      <w:lvlText w:val=""/>
      <w:lvlJc w:val="left"/>
    </w:lvl>
    <w:lvl w:ilvl="6" w:tplc="8254335A">
      <w:numFmt w:val="decimal"/>
      <w:lvlText w:val=""/>
      <w:lvlJc w:val="left"/>
    </w:lvl>
    <w:lvl w:ilvl="7" w:tplc="4D66A7EC">
      <w:numFmt w:val="decimal"/>
      <w:lvlText w:val=""/>
      <w:lvlJc w:val="left"/>
    </w:lvl>
    <w:lvl w:ilvl="8" w:tplc="965E231E">
      <w:numFmt w:val="decimal"/>
      <w:lvlText w:val=""/>
      <w:lvlJc w:val="left"/>
    </w:lvl>
  </w:abstractNum>
  <w:abstractNum w:abstractNumId="11" w15:restartNumberingAfterBreak="0">
    <w:nsid w:val="58E516F2"/>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266A0A"/>
    <w:multiLevelType w:val="multilevel"/>
    <w:tmpl w:val="89AE4896"/>
    <w:lvl w:ilvl="0">
      <w:start w:val="1"/>
      <w:numFmt w:val="decimal"/>
      <w:lvlText w:val="%1."/>
      <w:lvlJc w:val="left"/>
      <w:pPr>
        <w:ind w:left="360" w:hanging="360"/>
      </w:pPr>
      <w:rPr>
        <w:rFonts w:ascii="Times New Roman" w:hAnsi="Times New Roman" w:hint="default"/>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DD7460"/>
    <w:multiLevelType w:val="hybridMultilevel"/>
    <w:tmpl w:val="15582834"/>
    <w:lvl w:ilvl="0" w:tplc="D4E86630">
      <w:start w:val="1"/>
      <w:numFmt w:val="decimal"/>
      <w:lvlText w:val="%1."/>
      <w:lvlJc w:val="left"/>
      <w:pPr>
        <w:ind w:left="720" w:hanging="360"/>
      </w:pPr>
      <w:rPr>
        <w:rFonts w:hint="default"/>
      </w:rPr>
    </w:lvl>
    <w:lvl w:ilvl="1" w:tplc="A4D2A23C" w:tentative="1">
      <w:start w:val="1"/>
      <w:numFmt w:val="lowerLetter"/>
      <w:lvlText w:val="%2."/>
      <w:lvlJc w:val="left"/>
      <w:pPr>
        <w:ind w:left="1440" w:hanging="360"/>
      </w:pPr>
    </w:lvl>
    <w:lvl w:ilvl="2" w:tplc="7616871A" w:tentative="1">
      <w:start w:val="1"/>
      <w:numFmt w:val="lowerRoman"/>
      <w:lvlText w:val="%3."/>
      <w:lvlJc w:val="right"/>
      <w:pPr>
        <w:ind w:left="2160" w:hanging="180"/>
      </w:pPr>
    </w:lvl>
    <w:lvl w:ilvl="3" w:tplc="856C097E" w:tentative="1">
      <w:start w:val="1"/>
      <w:numFmt w:val="decimal"/>
      <w:lvlText w:val="%4."/>
      <w:lvlJc w:val="left"/>
      <w:pPr>
        <w:ind w:left="2880" w:hanging="360"/>
      </w:pPr>
    </w:lvl>
    <w:lvl w:ilvl="4" w:tplc="7A08F1AE" w:tentative="1">
      <w:start w:val="1"/>
      <w:numFmt w:val="lowerLetter"/>
      <w:lvlText w:val="%5."/>
      <w:lvlJc w:val="left"/>
      <w:pPr>
        <w:ind w:left="3600" w:hanging="360"/>
      </w:pPr>
    </w:lvl>
    <w:lvl w:ilvl="5" w:tplc="63BA52FA" w:tentative="1">
      <w:start w:val="1"/>
      <w:numFmt w:val="lowerRoman"/>
      <w:lvlText w:val="%6."/>
      <w:lvlJc w:val="right"/>
      <w:pPr>
        <w:ind w:left="4320" w:hanging="180"/>
      </w:pPr>
    </w:lvl>
    <w:lvl w:ilvl="6" w:tplc="96CEEC36" w:tentative="1">
      <w:start w:val="1"/>
      <w:numFmt w:val="decimal"/>
      <w:lvlText w:val="%7."/>
      <w:lvlJc w:val="left"/>
      <w:pPr>
        <w:ind w:left="5040" w:hanging="360"/>
      </w:pPr>
    </w:lvl>
    <w:lvl w:ilvl="7" w:tplc="520895C8" w:tentative="1">
      <w:start w:val="1"/>
      <w:numFmt w:val="lowerLetter"/>
      <w:lvlText w:val="%8."/>
      <w:lvlJc w:val="left"/>
      <w:pPr>
        <w:ind w:left="5760" w:hanging="360"/>
      </w:pPr>
    </w:lvl>
    <w:lvl w:ilvl="8" w:tplc="BF3CFE2C" w:tentative="1">
      <w:start w:val="1"/>
      <w:numFmt w:val="lowerRoman"/>
      <w:lvlText w:val="%9."/>
      <w:lvlJc w:val="right"/>
      <w:pPr>
        <w:ind w:left="6480" w:hanging="180"/>
      </w:pPr>
    </w:lvl>
  </w:abstractNum>
  <w:abstractNum w:abstractNumId="14" w15:restartNumberingAfterBreak="0">
    <w:nsid w:val="783138F9"/>
    <w:multiLevelType w:val="hybridMultilevel"/>
    <w:tmpl w:val="CF1AA7E6"/>
    <w:lvl w:ilvl="0" w:tplc="9028D26C">
      <w:start w:val="1"/>
      <w:numFmt w:val="bullet"/>
      <w:lvlText w:val=""/>
      <w:lvlJc w:val="left"/>
      <w:pPr>
        <w:ind w:left="720" w:hanging="360"/>
      </w:pPr>
      <w:rPr>
        <w:rFonts w:ascii="Symbol" w:hAnsi="Symbol" w:hint="default"/>
      </w:rPr>
    </w:lvl>
    <w:lvl w:ilvl="1" w:tplc="2752CBC0" w:tentative="1">
      <w:start w:val="1"/>
      <w:numFmt w:val="bullet"/>
      <w:lvlText w:val="o"/>
      <w:lvlJc w:val="left"/>
      <w:pPr>
        <w:ind w:left="1440" w:hanging="360"/>
      </w:pPr>
      <w:rPr>
        <w:rFonts w:ascii="Courier New" w:hAnsi="Courier New" w:cs="Courier New" w:hint="default"/>
      </w:rPr>
    </w:lvl>
    <w:lvl w:ilvl="2" w:tplc="00DC5482" w:tentative="1">
      <w:start w:val="1"/>
      <w:numFmt w:val="bullet"/>
      <w:lvlText w:val=""/>
      <w:lvlJc w:val="left"/>
      <w:pPr>
        <w:ind w:left="2160" w:hanging="360"/>
      </w:pPr>
      <w:rPr>
        <w:rFonts w:ascii="Wingdings" w:hAnsi="Wingdings" w:hint="default"/>
      </w:rPr>
    </w:lvl>
    <w:lvl w:ilvl="3" w:tplc="6D2EF548" w:tentative="1">
      <w:start w:val="1"/>
      <w:numFmt w:val="bullet"/>
      <w:lvlText w:val=""/>
      <w:lvlJc w:val="left"/>
      <w:pPr>
        <w:ind w:left="2880" w:hanging="360"/>
      </w:pPr>
      <w:rPr>
        <w:rFonts w:ascii="Symbol" w:hAnsi="Symbol" w:hint="default"/>
      </w:rPr>
    </w:lvl>
    <w:lvl w:ilvl="4" w:tplc="6E2634FE" w:tentative="1">
      <w:start w:val="1"/>
      <w:numFmt w:val="bullet"/>
      <w:lvlText w:val="o"/>
      <w:lvlJc w:val="left"/>
      <w:pPr>
        <w:ind w:left="3600" w:hanging="360"/>
      </w:pPr>
      <w:rPr>
        <w:rFonts w:ascii="Courier New" w:hAnsi="Courier New" w:cs="Courier New" w:hint="default"/>
      </w:rPr>
    </w:lvl>
    <w:lvl w:ilvl="5" w:tplc="45BCB2E2" w:tentative="1">
      <w:start w:val="1"/>
      <w:numFmt w:val="bullet"/>
      <w:lvlText w:val=""/>
      <w:lvlJc w:val="left"/>
      <w:pPr>
        <w:ind w:left="4320" w:hanging="360"/>
      </w:pPr>
      <w:rPr>
        <w:rFonts w:ascii="Wingdings" w:hAnsi="Wingdings" w:hint="default"/>
      </w:rPr>
    </w:lvl>
    <w:lvl w:ilvl="6" w:tplc="0142BD60" w:tentative="1">
      <w:start w:val="1"/>
      <w:numFmt w:val="bullet"/>
      <w:lvlText w:val=""/>
      <w:lvlJc w:val="left"/>
      <w:pPr>
        <w:ind w:left="5040" w:hanging="360"/>
      </w:pPr>
      <w:rPr>
        <w:rFonts w:ascii="Symbol" w:hAnsi="Symbol" w:hint="default"/>
      </w:rPr>
    </w:lvl>
    <w:lvl w:ilvl="7" w:tplc="C3843092" w:tentative="1">
      <w:start w:val="1"/>
      <w:numFmt w:val="bullet"/>
      <w:lvlText w:val="o"/>
      <w:lvlJc w:val="left"/>
      <w:pPr>
        <w:ind w:left="5760" w:hanging="360"/>
      </w:pPr>
      <w:rPr>
        <w:rFonts w:ascii="Courier New" w:hAnsi="Courier New" w:cs="Courier New" w:hint="default"/>
      </w:rPr>
    </w:lvl>
    <w:lvl w:ilvl="8" w:tplc="AD285FFC" w:tentative="1">
      <w:start w:val="1"/>
      <w:numFmt w:val="bullet"/>
      <w:lvlText w:val=""/>
      <w:lvlJc w:val="left"/>
      <w:pPr>
        <w:ind w:left="6480" w:hanging="360"/>
      </w:pPr>
      <w:rPr>
        <w:rFonts w:ascii="Wingdings" w:hAnsi="Wingdings" w:hint="default"/>
      </w:rPr>
    </w:lvl>
  </w:abstractNum>
  <w:abstractNum w:abstractNumId="15" w15:restartNumberingAfterBreak="0">
    <w:nsid w:val="79E2A9E3"/>
    <w:multiLevelType w:val="hybridMultilevel"/>
    <w:tmpl w:val="A7BAFF84"/>
    <w:lvl w:ilvl="0" w:tplc="7C705BA4">
      <w:start w:val="1"/>
      <w:numFmt w:val="upperLetter"/>
      <w:lvlText w:val="%1"/>
      <w:lvlJc w:val="left"/>
    </w:lvl>
    <w:lvl w:ilvl="1" w:tplc="161C988C">
      <w:start w:val="1"/>
      <w:numFmt w:val="decimal"/>
      <w:lvlText w:val="%2)"/>
      <w:lvlJc w:val="left"/>
      <w:rPr>
        <w:i/>
        <w:iCs/>
      </w:rPr>
    </w:lvl>
    <w:lvl w:ilvl="2" w:tplc="D0F6EFAC">
      <w:numFmt w:val="decimal"/>
      <w:lvlText w:val=""/>
      <w:lvlJc w:val="left"/>
    </w:lvl>
    <w:lvl w:ilvl="3" w:tplc="48543118">
      <w:numFmt w:val="decimal"/>
      <w:lvlText w:val=""/>
      <w:lvlJc w:val="left"/>
    </w:lvl>
    <w:lvl w:ilvl="4" w:tplc="DE8AE4EC">
      <w:numFmt w:val="decimal"/>
      <w:lvlText w:val=""/>
      <w:lvlJc w:val="left"/>
    </w:lvl>
    <w:lvl w:ilvl="5" w:tplc="C3B8E83E">
      <w:numFmt w:val="decimal"/>
      <w:lvlText w:val=""/>
      <w:lvlJc w:val="left"/>
    </w:lvl>
    <w:lvl w:ilvl="6" w:tplc="53289F96">
      <w:numFmt w:val="decimal"/>
      <w:lvlText w:val=""/>
      <w:lvlJc w:val="left"/>
    </w:lvl>
    <w:lvl w:ilvl="7" w:tplc="C8C262DC">
      <w:numFmt w:val="decimal"/>
      <w:lvlText w:val=""/>
      <w:lvlJc w:val="left"/>
    </w:lvl>
    <w:lvl w:ilvl="8" w:tplc="1BCEED08">
      <w:numFmt w:val="decimal"/>
      <w:lvlText w:val=""/>
      <w:lvlJc w:val="left"/>
    </w:lvl>
  </w:abstractNum>
  <w:abstractNum w:abstractNumId="16" w15:restartNumberingAfterBreak="0">
    <w:nsid w:val="7B22128A"/>
    <w:multiLevelType w:val="hybridMultilevel"/>
    <w:tmpl w:val="83528ADA"/>
    <w:lvl w:ilvl="0" w:tplc="360CD4B4">
      <w:start w:val="1"/>
      <w:numFmt w:val="decimal"/>
      <w:lvlText w:val="%1)"/>
      <w:lvlJc w:val="left"/>
      <w:pPr>
        <w:ind w:left="1080" w:hanging="360"/>
      </w:pPr>
      <w:rPr>
        <w:rFonts w:hint="default"/>
        <w:b w:val="0"/>
        <w:i/>
        <w:iCs/>
        <w:sz w:val="24"/>
      </w:rPr>
    </w:lvl>
    <w:lvl w:ilvl="1" w:tplc="88F6B1E4" w:tentative="1">
      <w:start w:val="1"/>
      <w:numFmt w:val="lowerLetter"/>
      <w:lvlText w:val="%2."/>
      <w:lvlJc w:val="left"/>
      <w:pPr>
        <w:ind w:left="2160" w:hanging="360"/>
      </w:pPr>
    </w:lvl>
    <w:lvl w:ilvl="2" w:tplc="1766FD34" w:tentative="1">
      <w:start w:val="1"/>
      <w:numFmt w:val="lowerRoman"/>
      <w:lvlText w:val="%3."/>
      <w:lvlJc w:val="right"/>
      <w:pPr>
        <w:ind w:left="2880" w:hanging="180"/>
      </w:pPr>
    </w:lvl>
    <w:lvl w:ilvl="3" w:tplc="37AE5B58" w:tentative="1">
      <w:start w:val="1"/>
      <w:numFmt w:val="decimal"/>
      <w:lvlText w:val="%4."/>
      <w:lvlJc w:val="left"/>
      <w:pPr>
        <w:ind w:left="3600" w:hanging="360"/>
      </w:pPr>
    </w:lvl>
    <w:lvl w:ilvl="4" w:tplc="A8A42F28" w:tentative="1">
      <w:start w:val="1"/>
      <w:numFmt w:val="lowerLetter"/>
      <w:lvlText w:val="%5."/>
      <w:lvlJc w:val="left"/>
      <w:pPr>
        <w:ind w:left="4320" w:hanging="360"/>
      </w:pPr>
    </w:lvl>
    <w:lvl w:ilvl="5" w:tplc="88106DBC" w:tentative="1">
      <w:start w:val="1"/>
      <w:numFmt w:val="lowerRoman"/>
      <w:lvlText w:val="%6."/>
      <w:lvlJc w:val="right"/>
      <w:pPr>
        <w:ind w:left="5040" w:hanging="180"/>
      </w:pPr>
    </w:lvl>
    <w:lvl w:ilvl="6" w:tplc="60F6512E" w:tentative="1">
      <w:start w:val="1"/>
      <w:numFmt w:val="decimal"/>
      <w:lvlText w:val="%7."/>
      <w:lvlJc w:val="left"/>
      <w:pPr>
        <w:ind w:left="5760" w:hanging="360"/>
      </w:pPr>
    </w:lvl>
    <w:lvl w:ilvl="7" w:tplc="BCCA2F9A" w:tentative="1">
      <w:start w:val="1"/>
      <w:numFmt w:val="lowerLetter"/>
      <w:lvlText w:val="%8."/>
      <w:lvlJc w:val="left"/>
      <w:pPr>
        <w:ind w:left="6480" w:hanging="360"/>
      </w:pPr>
    </w:lvl>
    <w:lvl w:ilvl="8" w:tplc="B6E8786A" w:tentative="1">
      <w:start w:val="1"/>
      <w:numFmt w:val="lowerRoman"/>
      <w:lvlText w:val="%9."/>
      <w:lvlJc w:val="right"/>
      <w:pPr>
        <w:ind w:left="7200" w:hanging="180"/>
      </w:pPr>
    </w:lvl>
  </w:abstractNum>
  <w:num w:numId="1" w16cid:durableId="1343776688">
    <w:abstractNumId w:val="13"/>
  </w:num>
  <w:num w:numId="2" w16cid:durableId="1662737609">
    <w:abstractNumId w:val="4"/>
  </w:num>
  <w:num w:numId="3" w16cid:durableId="149375077">
    <w:abstractNumId w:val="8"/>
  </w:num>
  <w:num w:numId="4" w16cid:durableId="207255778">
    <w:abstractNumId w:val="5"/>
  </w:num>
  <w:num w:numId="5" w16cid:durableId="1649360637">
    <w:abstractNumId w:val="15"/>
  </w:num>
  <w:num w:numId="6" w16cid:durableId="911350033">
    <w:abstractNumId w:val="14"/>
  </w:num>
  <w:num w:numId="7" w16cid:durableId="1349989584">
    <w:abstractNumId w:val="6"/>
  </w:num>
  <w:num w:numId="8" w16cid:durableId="2032343207">
    <w:abstractNumId w:val="10"/>
  </w:num>
  <w:num w:numId="9" w16cid:durableId="197284963">
    <w:abstractNumId w:val="2"/>
  </w:num>
  <w:num w:numId="10" w16cid:durableId="778333001">
    <w:abstractNumId w:val="0"/>
  </w:num>
  <w:num w:numId="11" w16cid:durableId="1103647171">
    <w:abstractNumId w:val="11"/>
  </w:num>
  <w:num w:numId="12" w16cid:durableId="1680042683">
    <w:abstractNumId w:val="5"/>
    <w:lvlOverride w:ilvl="0">
      <w:startOverride w:val="1"/>
    </w:lvlOverride>
  </w:num>
  <w:num w:numId="13" w16cid:durableId="19281630">
    <w:abstractNumId w:val="9"/>
  </w:num>
  <w:num w:numId="14" w16cid:durableId="512961019">
    <w:abstractNumId w:val="16"/>
  </w:num>
  <w:num w:numId="15" w16cid:durableId="29306029">
    <w:abstractNumId w:val="3"/>
  </w:num>
  <w:num w:numId="16" w16cid:durableId="677268912">
    <w:abstractNumId w:val="12"/>
  </w:num>
  <w:num w:numId="17" w16cid:durableId="1846363072">
    <w:abstractNumId w:val="1"/>
  </w:num>
  <w:num w:numId="18" w16cid:durableId="695694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D1"/>
    <w:rsid w:val="000263B2"/>
    <w:rsid w:val="00026A94"/>
    <w:rsid w:val="000274A2"/>
    <w:rsid w:val="0003073E"/>
    <w:rsid w:val="00050BE9"/>
    <w:rsid w:val="00051491"/>
    <w:rsid w:val="00060CE8"/>
    <w:rsid w:val="00060F28"/>
    <w:rsid w:val="0007417E"/>
    <w:rsid w:val="00087457"/>
    <w:rsid w:val="000908D6"/>
    <w:rsid w:val="000A23C4"/>
    <w:rsid w:val="000A37FE"/>
    <w:rsid w:val="000B369B"/>
    <w:rsid w:val="000C38C0"/>
    <w:rsid w:val="000F0697"/>
    <w:rsid w:val="000F5626"/>
    <w:rsid w:val="001008A4"/>
    <w:rsid w:val="001063FF"/>
    <w:rsid w:val="00112F9F"/>
    <w:rsid w:val="00124FF6"/>
    <w:rsid w:val="00125988"/>
    <w:rsid w:val="00126567"/>
    <w:rsid w:val="001701FD"/>
    <w:rsid w:val="001758B8"/>
    <w:rsid w:val="00185450"/>
    <w:rsid w:val="00185C4E"/>
    <w:rsid w:val="001A0BD1"/>
    <w:rsid w:val="001C1C7C"/>
    <w:rsid w:val="001D4CD0"/>
    <w:rsid w:val="001D6F40"/>
    <w:rsid w:val="001F23A3"/>
    <w:rsid w:val="001F79B3"/>
    <w:rsid w:val="0024595C"/>
    <w:rsid w:val="00260791"/>
    <w:rsid w:val="002748E0"/>
    <w:rsid w:val="00274FB5"/>
    <w:rsid w:val="00281F23"/>
    <w:rsid w:val="002A7430"/>
    <w:rsid w:val="002B2833"/>
    <w:rsid w:val="002B2F6A"/>
    <w:rsid w:val="002B4CAF"/>
    <w:rsid w:val="002C0473"/>
    <w:rsid w:val="002D4BCE"/>
    <w:rsid w:val="002F45C1"/>
    <w:rsid w:val="00302B9C"/>
    <w:rsid w:val="00316EDD"/>
    <w:rsid w:val="00321444"/>
    <w:rsid w:val="00322F3C"/>
    <w:rsid w:val="00356936"/>
    <w:rsid w:val="00361B1D"/>
    <w:rsid w:val="00365BA2"/>
    <w:rsid w:val="003C221B"/>
    <w:rsid w:val="003D1DE5"/>
    <w:rsid w:val="003D223C"/>
    <w:rsid w:val="003D5892"/>
    <w:rsid w:val="003F06E0"/>
    <w:rsid w:val="00403894"/>
    <w:rsid w:val="004129A4"/>
    <w:rsid w:val="00414108"/>
    <w:rsid w:val="0041443F"/>
    <w:rsid w:val="004353B0"/>
    <w:rsid w:val="00447E0A"/>
    <w:rsid w:val="004564C3"/>
    <w:rsid w:val="00456714"/>
    <w:rsid w:val="00456A45"/>
    <w:rsid w:val="00473B52"/>
    <w:rsid w:val="004A14E6"/>
    <w:rsid w:val="004A3BC4"/>
    <w:rsid w:val="004B5453"/>
    <w:rsid w:val="004B71F3"/>
    <w:rsid w:val="004C6A09"/>
    <w:rsid w:val="004E6F7B"/>
    <w:rsid w:val="00500890"/>
    <w:rsid w:val="00516A48"/>
    <w:rsid w:val="00517580"/>
    <w:rsid w:val="0052068B"/>
    <w:rsid w:val="005246E2"/>
    <w:rsid w:val="00532A45"/>
    <w:rsid w:val="005368A5"/>
    <w:rsid w:val="005767D7"/>
    <w:rsid w:val="00593BB7"/>
    <w:rsid w:val="005969FD"/>
    <w:rsid w:val="005A034F"/>
    <w:rsid w:val="005E5439"/>
    <w:rsid w:val="005F4370"/>
    <w:rsid w:val="00631975"/>
    <w:rsid w:val="00632301"/>
    <w:rsid w:val="00636B9F"/>
    <w:rsid w:val="00637B21"/>
    <w:rsid w:val="00644E62"/>
    <w:rsid w:val="00651FD0"/>
    <w:rsid w:val="00652B55"/>
    <w:rsid w:val="006530BE"/>
    <w:rsid w:val="006568FD"/>
    <w:rsid w:val="00657E08"/>
    <w:rsid w:val="00661929"/>
    <w:rsid w:val="006636FF"/>
    <w:rsid w:val="006727C0"/>
    <w:rsid w:val="006756A6"/>
    <w:rsid w:val="00685285"/>
    <w:rsid w:val="00687E20"/>
    <w:rsid w:val="00690C39"/>
    <w:rsid w:val="00693DC1"/>
    <w:rsid w:val="00695692"/>
    <w:rsid w:val="006A32A1"/>
    <w:rsid w:val="006B0932"/>
    <w:rsid w:val="006B0C3B"/>
    <w:rsid w:val="006D6E78"/>
    <w:rsid w:val="006D7058"/>
    <w:rsid w:val="006F0758"/>
    <w:rsid w:val="007016FD"/>
    <w:rsid w:val="00706BAD"/>
    <w:rsid w:val="00706C6D"/>
    <w:rsid w:val="00720F0D"/>
    <w:rsid w:val="00721E4A"/>
    <w:rsid w:val="00731F27"/>
    <w:rsid w:val="00735B46"/>
    <w:rsid w:val="00740FCF"/>
    <w:rsid w:val="007508C0"/>
    <w:rsid w:val="0075794D"/>
    <w:rsid w:val="007654EB"/>
    <w:rsid w:val="00774921"/>
    <w:rsid w:val="0077736B"/>
    <w:rsid w:val="007C5654"/>
    <w:rsid w:val="007D5146"/>
    <w:rsid w:val="007E4056"/>
    <w:rsid w:val="007E76E6"/>
    <w:rsid w:val="00801D4D"/>
    <w:rsid w:val="0081143E"/>
    <w:rsid w:val="00814E2E"/>
    <w:rsid w:val="00837F4C"/>
    <w:rsid w:val="00850E61"/>
    <w:rsid w:val="00856B43"/>
    <w:rsid w:val="00861375"/>
    <w:rsid w:val="00864190"/>
    <w:rsid w:val="00872A30"/>
    <w:rsid w:val="00874358"/>
    <w:rsid w:val="00874EB5"/>
    <w:rsid w:val="00890650"/>
    <w:rsid w:val="0089312D"/>
    <w:rsid w:val="008A4FBE"/>
    <w:rsid w:val="008A7F50"/>
    <w:rsid w:val="008C7DD6"/>
    <w:rsid w:val="008E4564"/>
    <w:rsid w:val="008E776E"/>
    <w:rsid w:val="008F0383"/>
    <w:rsid w:val="008F65D3"/>
    <w:rsid w:val="00906290"/>
    <w:rsid w:val="00912A87"/>
    <w:rsid w:val="00914669"/>
    <w:rsid w:val="00925430"/>
    <w:rsid w:val="00962AA1"/>
    <w:rsid w:val="009927FE"/>
    <w:rsid w:val="00996B5C"/>
    <w:rsid w:val="009C48FD"/>
    <w:rsid w:val="009E1C13"/>
    <w:rsid w:val="009E6F09"/>
    <w:rsid w:val="00A17297"/>
    <w:rsid w:val="00A225A2"/>
    <w:rsid w:val="00A26E45"/>
    <w:rsid w:val="00A33A96"/>
    <w:rsid w:val="00A35E94"/>
    <w:rsid w:val="00A376C1"/>
    <w:rsid w:val="00A37FD1"/>
    <w:rsid w:val="00A47B56"/>
    <w:rsid w:val="00A63CB4"/>
    <w:rsid w:val="00A756E2"/>
    <w:rsid w:val="00A9077D"/>
    <w:rsid w:val="00A92877"/>
    <w:rsid w:val="00AC52E7"/>
    <w:rsid w:val="00AC67ED"/>
    <w:rsid w:val="00AE2554"/>
    <w:rsid w:val="00AF2322"/>
    <w:rsid w:val="00B235EC"/>
    <w:rsid w:val="00B41F27"/>
    <w:rsid w:val="00B44066"/>
    <w:rsid w:val="00B45AFA"/>
    <w:rsid w:val="00B52A82"/>
    <w:rsid w:val="00B575CF"/>
    <w:rsid w:val="00B60144"/>
    <w:rsid w:val="00B64AB8"/>
    <w:rsid w:val="00B67E27"/>
    <w:rsid w:val="00B72101"/>
    <w:rsid w:val="00B74143"/>
    <w:rsid w:val="00B875B6"/>
    <w:rsid w:val="00BA129B"/>
    <w:rsid w:val="00BB43D6"/>
    <w:rsid w:val="00BC4598"/>
    <w:rsid w:val="00BD34AE"/>
    <w:rsid w:val="00BD5EFE"/>
    <w:rsid w:val="00BE1EF3"/>
    <w:rsid w:val="00BE4B10"/>
    <w:rsid w:val="00BE61BD"/>
    <w:rsid w:val="00BF1F5A"/>
    <w:rsid w:val="00C04029"/>
    <w:rsid w:val="00C07D0A"/>
    <w:rsid w:val="00C23C70"/>
    <w:rsid w:val="00C33F22"/>
    <w:rsid w:val="00C40DDD"/>
    <w:rsid w:val="00C760FC"/>
    <w:rsid w:val="00C80B81"/>
    <w:rsid w:val="00C90C0F"/>
    <w:rsid w:val="00CA085B"/>
    <w:rsid w:val="00CC3E5D"/>
    <w:rsid w:val="00CC54FE"/>
    <w:rsid w:val="00CE0E58"/>
    <w:rsid w:val="00CF0359"/>
    <w:rsid w:val="00D079D4"/>
    <w:rsid w:val="00D1320A"/>
    <w:rsid w:val="00D20407"/>
    <w:rsid w:val="00D223FD"/>
    <w:rsid w:val="00D234AB"/>
    <w:rsid w:val="00D2718B"/>
    <w:rsid w:val="00D30112"/>
    <w:rsid w:val="00D3319D"/>
    <w:rsid w:val="00D47216"/>
    <w:rsid w:val="00D47B67"/>
    <w:rsid w:val="00D66ADF"/>
    <w:rsid w:val="00D74958"/>
    <w:rsid w:val="00D763BC"/>
    <w:rsid w:val="00D76944"/>
    <w:rsid w:val="00DB2F6B"/>
    <w:rsid w:val="00DB4A75"/>
    <w:rsid w:val="00DB56B6"/>
    <w:rsid w:val="00DC4CCA"/>
    <w:rsid w:val="00DD0C66"/>
    <w:rsid w:val="00DD5C0E"/>
    <w:rsid w:val="00DE0516"/>
    <w:rsid w:val="00DF4568"/>
    <w:rsid w:val="00E07D1C"/>
    <w:rsid w:val="00E16D4E"/>
    <w:rsid w:val="00E329DF"/>
    <w:rsid w:val="00E4148D"/>
    <w:rsid w:val="00E52A39"/>
    <w:rsid w:val="00E61BA6"/>
    <w:rsid w:val="00E85D98"/>
    <w:rsid w:val="00E90F01"/>
    <w:rsid w:val="00EA0404"/>
    <w:rsid w:val="00EA4CBD"/>
    <w:rsid w:val="00EA61E6"/>
    <w:rsid w:val="00EC1B29"/>
    <w:rsid w:val="00EC3986"/>
    <w:rsid w:val="00ED05B6"/>
    <w:rsid w:val="00ED559D"/>
    <w:rsid w:val="00EE0221"/>
    <w:rsid w:val="00EE56D6"/>
    <w:rsid w:val="00EE6270"/>
    <w:rsid w:val="00EE79A4"/>
    <w:rsid w:val="00F163BC"/>
    <w:rsid w:val="00F17713"/>
    <w:rsid w:val="00F2405E"/>
    <w:rsid w:val="00F254DA"/>
    <w:rsid w:val="00F32A1F"/>
    <w:rsid w:val="00F35DA9"/>
    <w:rsid w:val="00F36E3F"/>
    <w:rsid w:val="00F44EF4"/>
    <w:rsid w:val="00F45744"/>
    <w:rsid w:val="00F56C9D"/>
    <w:rsid w:val="00F72B5E"/>
    <w:rsid w:val="00F84679"/>
    <w:rsid w:val="00F91F17"/>
    <w:rsid w:val="00F95DE1"/>
    <w:rsid w:val="00FB09E6"/>
    <w:rsid w:val="00FD0338"/>
    <w:rsid w:val="00FD0F6E"/>
    <w:rsid w:val="00FD12EF"/>
    <w:rsid w:val="00FD45AC"/>
    <w:rsid w:val="1AA8DD6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F52EF"/>
  <w15:chartTrackingRefBased/>
  <w15:docId w15:val="{1B278335-7B7D-44AB-AC42-70F51CD6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TEn"/>
    <w:qFormat/>
    <w:rsid w:val="000263B2"/>
    <w:pPr>
      <w:widowControl/>
      <w:autoSpaceDE/>
      <w:autoSpaceDN/>
      <w:ind w:firstLine="720"/>
      <w:jc w:val="both"/>
    </w:pPr>
    <w:rPr>
      <w:rFonts w:ascii="Times New Roman" w:eastAsia="Times New Roman" w:hAnsi="Times New Roman" w:cs="Times New Roman"/>
      <w:sz w:val="24"/>
      <w:szCs w:val="24"/>
      <w:lang w:eastAsia="es-ES_tradnl"/>
    </w:rPr>
  </w:style>
  <w:style w:type="paragraph" w:styleId="Ttulo1">
    <w:name w:val="heading 1"/>
    <w:basedOn w:val="Normal"/>
    <w:link w:val="Ttulo1Car"/>
    <w:uiPriority w:val="9"/>
    <w:qFormat/>
    <w:rsid w:val="001008A4"/>
    <w:pPr>
      <w:jc w:val="center"/>
      <w:outlineLvl w:val="0"/>
    </w:pPr>
    <w:rPr>
      <w:b/>
      <w:bCs/>
      <w:sz w:val="32"/>
      <w:szCs w:val="32"/>
    </w:rPr>
  </w:style>
  <w:style w:type="paragraph" w:styleId="Ttulo2">
    <w:name w:val="heading 2"/>
    <w:basedOn w:val="Normal"/>
    <w:next w:val="Normal"/>
    <w:link w:val="Ttulo2Car"/>
    <w:uiPriority w:val="9"/>
    <w:unhideWhenUsed/>
    <w:qFormat/>
    <w:rsid w:val="0086137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rsid w:val="006568FD"/>
    <w:pPr>
      <w:spacing w:line="360" w:lineRule="auto"/>
      <w:ind w:firstLine="0"/>
      <w:jc w:val="center"/>
    </w:pPr>
    <w:rPr>
      <w:b/>
      <w:sz w:val="20"/>
    </w:rPr>
  </w:style>
  <w:style w:type="character" w:customStyle="1" w:styleId="Ttulo1Car">
    <w:name w:val="Título 1 Car"/>
    <w:basedOn w:val="Fuentedeprrafopredeter"/>
    <w:link w:val="Ttulo1"/>
    <w:uiPriority w:val="9"/>
    <w:rsid w:val="001008A4"/>
    <w:rPr>
      <w:rFonts w:ascii="Times New Roman" w:eastAsia="Times New Roman" w:hAnsi="Times New Roman" w:cs="Times New Roman"/>
      <w:b/>
      <w:bCs/>
      <w:sz w:val="32"/>
      <w:szCs w:val="32"/>
      <w:lang w:eastAsia="es-ES_tradnl"/>
    </w:rPr>
  </w:style>
  <w:style w:type="paragraph" w:styleId="Textoindependiente">
    <w:name w:val="Body Text"/>
    <w:aliases w:val="Texto Tablas"/>
    <w:basedOn w:val="Descripcin"/>
    <w:next w:val="TableParagraph"/>
    <w:link w:val="TextoindependienteCar"/>
    <w:uiPriority w:val="1"/>
    <w:qFormat/>
    <w:rsid w:val="00850E61"/>
    <w:pPr>
      <w:ind w:firstLine="0"/>
      <w:jc w:val="center"/>
    </w:pPr>
    <w:rPr>
      <w:color w:val="auto"/>
      <w:sz w:val="24"/>
    </w:rPr>
  </w:style>
  <w:style w:type="character" w:customStyle="1" w:styleId="TextoindependienteCar">
    <w:name w:val="Texto independiente Car"/>
    <w:aliases w:val="Texto Tablas Car"/>
    <w:basedOn w:val="Fuentedeprrafopredeter"/>
    <w:link w:val="Textoindependiente"/>
    <w:uiPriority w:val="1"/>
    <w:rsid w:val="00850E61"/>
    <w:rPr>
      <w:rFonts w:ascii="Times New Roman" w:eastAsiaTheme="minorEastAsia" w:hAnsi="Times New Roman" w:cs="Times New Roman"/>
      <w:i/>
      <w:iCs/>
      <w:sz w:val="24"/>
      <w:szCs w:val="18"/>
      <w:lang w:eastAsia="es-ES_tradnl"/>
    </w:rPr>
  </w:style>
  <w:style w:type="paragraph" w:styleId="Sinespaciado">
    <w:name w:val="No Spacing"/>
    <w:aliases w:val="Nivel 3"/>
    <w:basedOn w:val="Normal"/>
    <w:link w:val="SinespaciadoCar"/>
    <w:uiPriority w:val="1"/>
    <w:qFormat/>
    <w:rsid w:val="000263B2"/>
    <w:pPr>
      <w:ind w:firstLine="0"/>
      <w:jc w:val="left"/>
    </w:pPr>
    <w:rPr>
      <w:rFonts w:eastAsiaTheme="minorEastAsia"/>
      <w:b/>
      <w:i/>
      <w:lang w:eastAsia="zh-CN"/>
    </w:rPr>
  </w:style>
  <w:style w:type="character" w:customStyle="1" w:styleId="SinespaciadoCar">
    <w:name w:val="Sin espaciado Car"/>
    <w:aliases w:val="Nivel 3 Car"/>
    <w:basedOn w:val="Fuentedeprrafopredeter"/>
    <w:link w:val="Sinespaciado"/>
    <w:uiPriority w:val="1"/>
    <w:rsid w:val="000263B2"/>
    <w:rPr>
      <w:rFonts w:ascii="Times New Roman" w:eastAsiaTheme="minorEastAsia" w:hAnsi="Times New Roman" w:cs="Times New Roman"/>
      <w:b/>
      <w:i/>
      <w:sz w:val="24"/>
      <w:szCs w:val="24"/>
      <w:lang w:eastAsia="zh-CN"/>
    </w:rPr>
  </w:style>
  <w:style w:type="paragraph" w:styleId="Prrafodelista">
    <w:name w:val="List Paragraph"/>
    <w:basedOn w:val="Normal"/>
    <w:uiPriority w:val="34"/>
    <w:qFormat/>
    <w:rsid w:val="002F45C1"/>
    <w:pPr>
      <w:spacing w:before="139"/>
      <w:ind w:left="841" w:hanging="361"/>
    </w:pPr>
  </w:style>
  <w:style w:type="paragraph" w:styleId="NormalWeb">
    <w:name w:val="Normal (Web)"/>
    <w:basedOn w:val="Normal"/>
    <w:uiPriority w:val="99"/>
    <w:unhideWhenUsed/>
    <w:rsid w:val="00A37FD1"/>
    <w:pPr>
      <w:spacing w:before="100" w:beforeAutospacing="1" w:after="100" w:afterAutospacing="1" w:line="247" w:lineRule="auto"/>
      <w:ind w:firstLine="227"/>
    </w:pPr>
    <w:rPr>
      <w:rFonts w:ascii="Times" w:eastAsiaTheme="minorEastAsia" w:hAnsi="Times"/>
      <w:sz w:val="20"/>
      <w:szCs w:val="20"/>
      <w:lang w:eastAsia="es-ES"/>
    </w:rPr>
  </w:style>
  <w:style w:type="paragraph" w:customStyle="1" w:styleId="paragraph">
    <w:name w:val="paragraph"/>
    <w:basedOn w:val="Normal"/>
    <w:rsid w:val="00A37FD1"/>
    <w:pPr>
      <w:spacing w:before="100" w:beforeAutospacing="1" w:after="100" w:afterAutospacing="1"/>
    </w:pPr>
  </w:style>
  <w:style w:type="character" w:customStyle="1" w:styleId="eop">
    <w:name w:val="eop"/>
    <w:basedOn w:val="Fuentedeprrafopredeter"/>
    <w:rsid w:val="00A37FD1"/>
  </w:style>
  <w:style w:type="character" w:customStyle="1" w:styleId="normaltextrun">
    <w:name w:val="normaltextrun"/>
    <w:basedOn w:val="Fuentedeprrafopredeter"/>
    <w:rsid w:val="00A37FD1"/>
  </w:style>
  <w:style w:type="character" w:styleId="Hipervnculo">
    <w:name w:val="Hyperlink"/>
    <w:basedOn w:val="Fuentedeprrafopredeter"/>
    <w:uiPriority w:val="99"/>
    <w:unhideWhenUsed/>
    <w:rsid w:val="00281F23"/>
    <w:rPr>
      <w:color w:val="0563C1" w:themeColor="hyperlink"/>
      <w:u w:val="single"/>
    </w:rPr>
  </w:style>
  <w:style w:type="paragraph" w:customStyle="1" w:styleId="Nivel1">
    <w:name w:val="Nivel 1"/>
    <w:basedOn w:val="Ttulo1"/>
    <w:next w:val="Normal"/>
    <w:link w:val="Nivel1Car"/>
    <w:qFormat/>
    <w:rsid w:val="00DC4CCA"/>
    <w:pPr>
      <w:spacing w:before="240"/>
      <w:ind w:firstLine="0"/>
    </w:pPr>
    <w:rPr>
      <w:sz w:val="24"/>
      <w:szCs w:val="24"/>
    </w:rPr>
  </w:style>
  <w:style w:type="paragraph" w:customStyle="1" w:styleId="Style1RTE1">
    <w:name w:val="Style1RTE1"/>
    <w:basedOn w:val="Nivel1"/>
    <w:next w:val="paragraph"/>
    <w:link w:val="Style1RTE1Car"/>
    <w:qFormat/>
    <w:rsid w:val="00CA085B"/>
    <w:pPr>
      <w:jc w:val="left"/>
    </w:pPr>
  </w:style>
  <w:style w:type="character" w:customStyle="1" w:styleId="Style1RTE1Car">
    <w:name w:val="Style1RTE1 Car"/>
    <w:basedOn w:val="Fuentedeprrafopredeter"/>
    <w:link w:val="Style1RTE1"/>
    <w:rsid w:val="00CA085B"/>
    <w:rPr>
      <w:rFonts w:ascii="Times New Roman" w:eastAsia="Times New Roman" w:hAnsi="Times New Roman" w:cs="Times New Roman"/>
      <w:b/>
      <w:sz w:val="24"/>
      <w:szCs w:val="16"/>
      <w:lang w:eastAsia="es-ES_tradnl"/>
    </w:rPr>
  </w:style>
  <w:style w:type="paragraph" w:customStyle="1" w:styleId="Nivel2">
    <w:name w:val="Nivel 2"/>
    <w:basedOn w:val="Normal"/>
    <w:autoRedefine/>
    <w:qFormat/>
    <w:rsid w:val="00DB2F6B"/>
    <w:pPr>
      <w:numPr>
        <w:numId w:val="4"/>
      </w:numPr>
    </w:pPr>
    <w:rPr>
      <w:b/>
      <w:iCs/>
    </w:rPr>
  </w:style>
  <w:style w:type="table" w:styleId="Tablaconcuadrcula">
    <w:name w:val="Table Grid"/>
    <w:basedOn w:val="Tablanormal"/>
    <w:uiPriority w:val="59"/>
    <w:unhideWhenUsed/>
    <w:rsid w:val="003C221B"/>
    <w:pPr>
      <w:widowControl/>
      <w:autoSpaceDE/>
      <w:autoSpaceDN/>
      <w:spacing w:line="247" w:lineRule="auto"/>
      <w:ind w:firstLine="227"/>
      <w:jc w:val="both"/>
    </w:pPr>
    <w:rPr>
      <w:rFonts w:ascii="Times New Roman" w:eastAsiaTheme="minorEastAsia" w:hAnsi="Times New Roman" w:cs="Times New Roman"/>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C221B"/>
    <w:pPr>
      <w:spacing w:after="200" w:line="247" w:lineRule="auto"/>
      <w:ind w:firstLine="227"/>
    </w:pPr>
    <w:rPr>
      <w:rFonts w:eastAsiaTheme="minorEastAsia"/>
      <w:i/>
      <w:iCs/>
      <w:color w:val="44546A" w:themeColor="text2"/>
      <w:sz w:val="18"/>
      <w:szCs w:val="18"/>
    </w:rPr>
  </w:style>
  <w:style w:type="paragraph" w:styleId="Textodeglobo">
    <w:name w:val="Balloon Text"/>
    <w:basedOn w:val="Normal"/>
    <w:link w:val="TextodegloboCar"/>
    <w:uiPriority w:val="99"/>
    <w:semiHidden/>
    <w:unhideWhenUsed/>
    <w:rsid w:val="004C6A09"/>
    <w:rPr>
      <w:sz w:val="18"/>
      <w:szCs w:val="18"/>
    </w:rPr>
  </w:style>
  <w:style w:type="character" w:customStyle="1" w:styleId="TextodegloboCar">
    <w:name w:val="Texto de globo Car"/>
    <w:basedOn w:val="Fuentedeprrafopredeter"/>
    <w:link w:val="Textodeglobo"/>
    <w:uiPriority w:val="99"/>
    <w:semiHidden/>
    <w:rsid w:val="004C6A09"/>
    <w:rPr>
      <w:rFonts w:ascii="Times New Roman" w:eastAsia="Times New Roman" w:hAnsi="Times New Roman" w:cs="Times New Roman"/>
      <w:sz w:val="18"/>
      <w:szCs w:val="18"/>
      <w:lang w:eastAsia="es-ES_tradnl"/>
    </w:rPr>
  </w:style>
  <w:style w:type="paragraph" w:styleId="Encabezado">
    <w:name w:val="header"/>
    <w:basedOn w:val="Normal"/>
    <w:link w:val="EncabezadoCar"/>
    <w:uiPriority w:val="99"/>
    <w:unhideWhenUsed/>
    <w:rsid w:val="00E52A39"/>
    <w:pPr>
      <w:tabs>
        <w:tab w:val="center" w:pos="4419"/>
        <w:tab w:val="right" w:pos="8838"/>
      </w:tabs>
    </w:pPr>
  </w:style>
  <w:style w:type="character" w:customStyle="1" w:styleId="EncabezadoCar">
    <w:name w:val="Encabezado Car"/>
    <w:basedOn w:val="Fuentedeprrafopredeter"/>
    <w:link w:val="Encabezado"/>
    <w:uiPriority w:val="99"/>
    <w:rsid w:val="00E52A39"/>
    <w:rPr>
      <w:rFonts w:ascii="Times New Roman" w:eastAsia="Times New Roman" w:hAnsi="Times New Roman" w:cs="Times New Roman"/>
      <w:sz w:val="24"/>
      <w:szCs w:val="24"/>
      <w:lang w:eastAsia="es-ES_tradnl"/>
    </w:rPr>
  </w:style>
  <w:style w:type="character" w:styleId="Nmerodepgina">
    <w:name w:val="page number"/>
    <w:basedOn w:val="Fuentedeprrafopredeter"/>
    <w:uiPriority w:val="99"/>
    <w:semiHidden/>
    <w:unhideWhenUsed/>
    <w:rsid w:val="00E52A39"/>
  </w:style>
  <w:style w:type="paragraph" w:styleId="Piedepgina">
    <w:name w:val="footer"/>
    <w:basedOn w:val="Normal"/>
    <w:link w:val="PiedepginaCar"/>
    <w:uiPriority w:val="99"/>
    <w:unhideWhenUsed/>
    <w:rsid w:val="00C07D0A"/>
    <w:pPr>
      <w:tabs>
        <w:tab w:val="center" w:pos="4419"/>
        <w:tab w:val="right" w:pos="8838"/>
      </w:tabs>
    </w:pPr>
  </w:style>
  <w:style w:type="character" w:customStyle="1" w:styleId="PiedepginaCar">
    <w:name w:val="Pie de página Car"/>
    <w:basedOn w:val="Fuentedeprrafopredeter"/>
    <w:link w:val="Piedepgina"/>
    <w:uiPriority w:val="99"/>
    <w:rsid w:val="00C07D0A"/>
    <w:rPr>
      <w:rFonts w:ascii="Times New Roman" w:eastAsia="Times New Roman" w:hAnsi="Times New Roman" w:cs="Times New Roman"/>
      <w:sz w:val="24"/>
      <w:szCs w:val="24"/>
      <w:lang w:eastAsia="es-ES_tradnl"/>
    </w:rPr>
  </w:style>
  <w:style w:type="paragraph" w:styleId="Revisin">
    <w:name w:val="Revision"/>
    <w:hidden/>
    <w:uiPriority w:val="99"/>
    <w:semiHidden/>
    <w:rsid w:val="00814E2E"/>
    <w:pPr>
      <w:widowControl/>
      <w:autoSpaceDE/>
      <w:autoSpaceDN/>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447E0A"/>
    <w:rPr>
      <w:sz w:val="16"/>
      <w:szCs w:val="16"/>
    </w:rPr>
  </w:style>
  <w:style w:type="paragraph" w:styleId="Textocomentario">
    <w:name w:val="annotation text"/>
    <w:basedOn w:val="Normal"/>
    <w:link w:val="TextocomentarioCar"/>
    <w:uiPriority w:val="99"/>
    <w:unhideWhenUsed/>
    <w:rsid w:val="00447E0A"/>
    <w:rPr>
      <w:sz w:val="20"/>
      <w:szCs w:val="20"/>
    </w:rPr>
  </w:style>
  <w:style w:type="character" w:customStyle="1" w:styleId="TextocomentarioCar">
    <w:name w:val="Texto comentario Car"/>
    <w:basedOn w:val="Fuentedeprrafopredeter"/>
    <w:link w:val="Textocomentario"/>
    <w:uiPriority w:val="99"/>
    <w:rsid w:val="00447E0A"/>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447E0A"/>
    <w:rPr>
      <w:b/>
      <w:bCs/>
    </w:rPr>
  </w:style>
  <w:style w:type="character" w:customStyle="1" w:styleId="AsuntodelcomentarioCar">
    <w:name w:val="Asunto del comentario Car"/>
    <w:basedOn w:val="TextocomentarioCar"/>
    <w:link w:val="Asuntodelcomentario"/>
    <w:uiPriority w:val="99"/>
    <w:semiHidden/>
    <w:rsid w:val="00447E0A"/>
    <w:rPr>
      <w:rFonts w:ascii="Times New Roman" w:eastAsia="Times New Roman" w:hAnsi="Times New Roman" w:cs="Times New Roman"/>
      <w:b/>
      <w:bCs/>
      <w:sz w:val="20"/>
      <w:szCs w:val="20"/>
      <w:lang w:eastAsia="es-ES_tradnl"/>
    </w:rPr>
  </w:style>
  <w:style w:type="table" w:customStyle="1" w:styleId="NormalTable0">
    <w:name w:val="Normal Table0"/>
    <w:uiPriority w:val="2"/>
    <w:semiHidden/>
    <w:unhideWhenUsed/>
    <w:qFormat/>
    <w:rsid w:val="00632301"/>
    <w:rPr>
      <w:lang w:val="en-US"/>
    </w:rPr>
    <w:tblPr>
      <w:tblInd w:w="0" w:type="dxa"/>
      <w:tblCellMar>
        <w:top w:w="0" w:type="dxa"/>
        <w:left w:w="0" w:type="dxa"/>
        <w:bottom w:w="0" w:type="dxa"/>
        <w:right w:w="0" w:type="dxa"/>
      </w:tblCellMar>
    </w:tblPr>
  </w:style>
  <w:style w:type="character" w:customStyle="1" w:styleId="UnresolvedMention1">
    <w:name w:val="Unresolved Mention1"/>
    <w:basedOn w:val="Fuentedeprrafopredeter"/>
    <w:uiPriority w:val="99"/>
    <w:semiHidden/>
    <w:unhideWhenUsed/>
    <w:rsid w:val="00FD0F6E"/>
    <w:rPr>
      <w:color w:val="605E5C"/>
      <w:shd w:val="clear" w:color="auto" w:fill="E1DFDD"/>
    </w:rPr>
  </w:style>
  <w:style w:type="character" w:customStyle="1" w:styleId="UnresolvedMention2">
    <w:name w:val="Unresolved Mention2"/>
    <w:basedOn w:val="Fuentedeprrafopredeter"/>
    <w:uiPriority w:val="99"/>
    <w:semiHidden/>
    <w:unhideWhenUsed/>
    <w:rsid w:val="006D6E78"/>
    <w:rPr>
      <w:color w:val="605E5C"/>
      <w:shd w:val="clear" w:color="auto" w:fill="E1DFDD"/>
    </w:rPr>
  </w:style>
  <w:style w:type="character" w:customStyle="1" w:styleId="Nivel1Car">
    <w:name w:val="Nivel 1 Car"/>
    <w:basedOn w:val="Fuentedeprrafopredeter"/>
    <w:link w:val="Nivel1"/>
    <w:rsid w:val="00DC4CCA"/>
    <w:rPr>
      <w:rFonts w:ascii="Times New Roman" w:eastAsia="Times New Roman" w:hAnsi="Times New Roman" w:cs="Times New Roman"/>
      <w:b/>
      <w:bCs/>
      <w:sz w:val="24"/>
      <w:szCs w:val="24"/>
      <w:lang w:eastAsia="es-ES_tradnl"/>
    </w:rPr>
  </w:style>
  <w:style w:type="character" w:customStyle="1" w:styleId="Ttulo2Car">
    <w:name w:val="Título 2 Car"/>
    <w:basedOn w:val="Fuentedeprrafopredeter"/>
    <w:link w:val="Ttulo2"/>
    <w:uiPriority w:val="9"/>
    <w:rsid w:val="00861375"/>
    <w:rPr>
      <w:rFonts w:asciiTheme="majorHAnsi" w:eastAsiaTheme="majorEastAsia" w:hAnsiTheme="majorHAnsi" w:cstheme="majorBidi"/>
      <w:color w:val="2F5496" w:themeColor="accent1" w:themeShade="BF"/>
      <w:sz w:val="26"/>
      <w:szCs w:val="26"/>
      <w:lang w:eastAsia="es-ES_tradnl"/>
    </w:rPr>
  </w:style>
  <w:style w:type="character" w:customStyle="1" w:styleId="UnresolvedMention3">
    <w:name w:val="Unresolved Mention3"/>
    <w:basedOn w:val="Fuentedeprrafopredeter"/>
    <w:uiPriority w:val="99"/>
    <w:semiHidden/>
    <w:unhideWhenUsed/>
    <w:rsid w:val="00731F27"/>
    <w:rPr>
      <w:color w:val="605E5C"/>
      <w:shd w:val="clear" w:color="auto" w:fill="E1DFDD"/>
    </w:rPr>
  </w:style>
  <w:style w:type="paragraph" w:styleId="Subttulo">
    <w:name w:val="Subtitle"/>
    <w:aliases w:val="Tit-tabla"/>
    <w:basedOn w:val="Descripcin"/>
    <w:next w:val="Normal"/>
    <w:link w:val="SubttuloCar"/>
    <w:uiPriority w:val="11"/>
    <w:qFormat/>
    <w:rsid w:val="00850E61"/>
    <w:pPr>
      <w:spacing w:after="0" w:line="360" w:lineRule="auto"/>
      <w:ind w:firstLine="0"/>
      <w:jc w:val="center"/>
    </w:pPr>
    <w:rPr>
      <w:b/>
      <w:bCs/>
      <w:i w:val="0"/>
      <w:color w:val="auto"/>
      <w:sz w:val="24"/>
    </w:rPr>
  </w:style>
  <w:style w:type="character" w:customStyle="1" w:styleId="SubttuloCar">
    <w:name w:val="Subtítulo Car"/>
    <w:aliases w:val="Tit-tabla Car"/>
    <w:basedOn w:val="Fuentedeprrafopredeter"/>
    <w:link w:val="Subttulo"/>
    <w:uiPriority w:val="11"/>
    <w:rsid w:val="00850E61"/>
    <w:rPr>
      <w:rFonts w:ascii="Times New Roman" w:eastAsiaTheme="minorEastAsia" w:hAnsi="Times New Roman" w:cs="Times New Roman"/>
      <w:b/>
      <w:bCs/>
      <w:iCs/>
      <w:sz w:val="24"/>
      <w:szCs w:val="18"/>
      <w:lang w:eastAsia="es-ES_tradnl"/>
    </w:rPr>
  </w:style>
  <w:style w:type="paragraph" w:styleId="Ttulo">
    <w:name w:val="Title"/>
    <w:basedOn w:val="Ttulo1"/>
    <w:next w:val="Normal"/>
    <w:link w:val="TtuloCar"/>
    <w:uiPriority w:val="10"/>
    <w:qFormat/>
    <w:rsid w:val="002B2833"/>
    <w:pPr>
      <w:ind w:firstLine="0"/>
    </w:pPr>
  </w:style>
  <w:style w:type="character" w:customStyle="1" w:styleId="TtuloCar">
    <w:name w:val="Título Car"/>
    <w:basedOn w:val="Fuentedeprrafopredeter"/>
    <w:link w:val="Ttulo"/>
    <w:uiPriority w:val="10"/>
    <w:rsid w:val="002B2833"/>
    <w:rPr>
      <w:rFonts w:ascii="Times New Roman" w:eastAsia="Times New Roman" w:hAnsi="Times New Roman" w:cs="Times New Roman"/>
      <w:b/>
      <w:bCs/>
      <w:sz w:val="32"/>
      <w:szCs w:val="32"/>
      <w:lang w:eastAsia="es-ES_tradnl"/>
    </w:rPr>
  </w:style>
  <w:style w:type="character" w:styleId="Mencinsinresolver">
    <w:name w:val="Unresolved Mention"/>
    <w:basedOn w:val="Fuentedeprrafopredeter"/>
    <w:uiPriority w:val="99"/>
    <w:rsid w:val="004A14E6"/>
    <w:rPr>
      <w:color w:val="605E5C"/>
      <w:shd w:val="clear" w:color="auto" w:fill="E1DFDD"/>
    </w:rPr>
  </w:style>
  <w:style w:type="character" w:styleId="Hipervnculovisitado">
    <w:name w:val="FollowedHyperlink"/>
    <w:basedOn w:val="Fuentedeprrafopredeter"/>
    <w:uiPriority w:val="99"/>
    <w:semiHidden/>
    <w:unhideWhenUsed/>
    <w:rsid w:val="000274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ail@email.com" TargetMode="External"/><Relationship Id="rId18" Type="http://schemas.openxmlformats.org/officeDocument/2006/relationships/image" Target="media/image2.jpeg"/><Relationship Id="rId26" Type="http://schemas.openxmlformats.org/officeDocument/2006/relationships/hyperlink" Target="https://ntrs.nasa.gov/archive/nasa/casi.ntrs.nasa.gov/20190001401.pdf" TargetMode="External"/><Relationship Id="rId3" Type="http://schemas.openxmlformats.org/officeDocument/2006/relationships/styles" Target="styles.xml"/><Relationship Id="rId21" Type="http://schemas.openxmlformats.org/officeDocument/2006/relationships/hyperlink" Target="https://doi.org/10.1037/0000168-00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mail@email.com" TargetMode="External"/><Relationship Id="rId17" Type="http://schemas.openxmlformats.org/officeDocument/2006/relationships/image" Target="media/image1.png"/><Relationship Id="rId25" Type="http://schemas.openxmlformats.org/officeDocument/2006/relationships/hyperlink" Target="https://www.atsdr.cdc.gov/docs/limitingenvironmentalexposures_factsheet-508.pd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rte.espol.edu.ec/" TargetMode="External"/><Relationship Id="rId20" Type="http://schemas.openxmlformats.org/officeDocument/2006/relationships/hyperlink" Target="https://credit.niso.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email.com" TargetMode="External"/><Relationship Id="rId24" Type="http://schemas.openxmlformats.org/officeDocument/2006/relationships/hyperlink" Target="https://www.census.gov/popclock/"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ocabularies.unesco.org/browser/thesaurus/es/groups" TargetMode="External"/><Relationship Id="rId23" Type="http://schemas.openxmlformats.org/officeDocument/2006/relationships/hyperlink" Target="https://www.who.int/news-room/fact-sheets/detail/the-top-10-causes-of-death" TargetMode="External"/><Relationship Id="rId28" Type="http://schemas.openxmlformats.org/officeDocument/2006/relationships/header" Target="header1.xml"/><Relationship Id="rId10" Type="http://schemas.openxmlformats.org/officeDocument/2006/relationships/hyperlink" Target="https://orcid.org/c&#243;digo_orcid" TargetMode="External"/><Relationship Id="rId19" Type="http://schemas.openxmlformats.org/officeDocument/2006/relationships/image" Target="media/image3.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c&#243;digo_orcid" TargetMode="External"/><Relationship Id="rId14" Type="http://schemas.openxmlformats.org/officeDocument/2006/relationships/hyperlink" Target="https://vocabularies.unesco.org/browser/thesaurus/en/groups" TargetMode="External"/><Relationship Id="rId22" Type="http://schemas.openxmlformats.org/officeDocument/2006/relationships/hyperlink" Target="https://convention.apa.org/2019-video" TargetMode="External"/><Relationship Id="rId27" Type="http://schemas.openxmlformats.org/officeDocument/2006/relationships/hyperlink" Target="https://doi.org/10.1037/ppm0000185"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orcid.org/c&#243;digo_or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79679-E1F9-4F10-B047-13A13E12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3068</Words>
  <Characters>16878</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Autor 1, Autor 2, Autor 3, …</vt:lpstr>
      <vt:lpstr>Nombre del Autor 1, Nombre del Autor 2, Nombre del Autor 3, …</vt:lpstr>
    </vt:vector>
  </TitlesOfParts>
  <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Auhtor 1, Author 2, Author 3, …</dc:title>
  <dc:creator>Cindy Adriana Bohorquez Santana</dc:creator>
  <cp:lastModifiedBy>Kleberth Avelino</cp:lastModifiedBy>
  <cp:revision>4</cp:revision>
  <dcterms:created xsi:type="dcterms:W3CDTF">2025-08-22T21:27:00Z</dcterms:created>
  <dcterms:modified xsi:type="dcterms:W3CDTF">2026-05-06T19:00:00Z</dcterms:modified>
</cp:coreProperties>
</file>